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33DF" w14:textId="488F99B7" w:rsidR="00A70070" w:rsidRDefault="00A70070" w:rsidP="00CF7029">
      <w:pPr>
        <w:pStyle w:val="Handtekening"/>
        <w:rPr>
          <w:b/>
          <w:bCs/>
          <w:sz w:val="32"/>
          <w:szCs w:val="32"/>
        </w:rPr>
      </w:pPr>
      <w:r w:rsidRPr="00CA6542">
        <w:rPr>
          <w:noProof/>
        </w:rPr>
        <w:drawing>
          <wp:anchor distT="0" distB="0" distL="114300" distR="114300" simplePos="0" relativeHeight="251658240" behindDoc="0" locked="0" layoutInCell="1" allowOverlap="1" wp14:anchorId="20BF4497" wp14:editId="52EC0DA5">
            <wp:simplePos x="0" y="0"/>
            <wp:positionH relativeFrom="column">
              <wp:posOffset>3634740</wp:posOffset>
            </wp:positionH>
            <wp:positionV relativeFrom="paragraph">
              <wp:posOffset>-274320</wp:posOffset>
            </wp:positionV>
            <wp:extent cx="2864485" cy="530860"/>
            <wp:effectExtent l="0" t="0" r="0" b="2540"/>
            <wp:wrapNone/>
            <wp:docPr id="1" name="Afbeelding 1" descr="Afbeelding met Lettertype, tekst, begeleid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Lettertype, tekst, begeleiding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48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E470A1" w14:textId="77777777" w:rsidR="00A70070" w:rsidRDefault="00A70070" w:rsidP="00CF7029">
      <w:pPr>
        <w:pStyle w:val="Handtekening"/>
        <w:rPr>
          <w:b/>
          <w:bCs/>
          <w:sz w:val="32"/>
          <w:szCs w:val="32"/>
        </w:rPr>
      </w:pPr>
    </w:p>
    <w:p w14:paraId="0C61B422" w14:textId="77777777" w:rsidR="00A70070" w:rsidRDefault="00A70070" w:rsidP="00CF7029">
      <w:pPr>
        <w:pStyle w:val="Handtekening"/>
        <w:rPr>
          <w:b/>
          <w:bCs/>
          <w:sz w:val="32"/>
          <w:szCs w:val="32"/>
        </w:rPr>
      </w:pPr>
    </w:p>
    <w:p w14:paraId="3BDE23FF" w14:textId="77777777" w:rsidR="00A70070" w:rsidRDefault="00A70070" w:rsidP="00CF7029">
      <w:pPr>
        <w:pStyle w:val="Handtekening"/>
        <w:rPr>
          <w:b/>
          <w:bCs/>
          <w:sz w:val="32"/>
          <w:szCs w:val="32"/>
        </w:rPr>
      </w:pPr>
    </w:p>
    <w:p w14:paraId="34A1E154" w14:textId="4ADE2DCB" w:rsidR="00CF7029" w:rsidRPr="004E04B3" w:rsidRDefault="004153E2" w:rsidP="00CF7029">
      <w:pPr>
        <w:pStyle w:val="Handtekening"/>
        <w:rPr>
          <w:b/>
          <w:bCs/>
          <w:sz w:val="24"/>
          <w:szCs w:val="24"/>
        </w:rPr>
      </w:pPr>
      <w:r w:rsidRPr="004153E2">
        <w:rPr>
          <w:b/>
          <w:bCs/>
          <w:sz w:val="32"/>
          <w:szCs w:val="32"/>
        </w:rPr>
        <w:t>AGENDA</w:t>
      </w:r>
      <w:r w:rsidR="00CF7029">
        <w:rPr>
          <w:b/>
          <w:bCs/>
          <w:sz w:val="32"/>
          <w:szCs w:val="32"/>
        </w:rPr>
        <w:br/>
      </w:r>
      <w:r w:rsidR="004E04B3">
        <w:rPr>
          <w:b/>
          <w:bCs/>
          <w:sz w:val="24"/>
          <w:szCs w:val="24"/>
        </w:rPr>
        <w:t>Adviesraad Werk Inkomen &amp; Inburgering</w:t>
      </w:r>
    </w:p>
    <w:p w14:paraId="6CC7ABC0" w14:textId="29BC0348" w:rsidR="001D28C8" w:rsidRPr="00CA6542" w:rsidRDefault="00107FCC" w:rsidP="004E04B3">
      <w:pPr>
        <w:pStyle w:val="Handtekening"/>
      </w:pPr>
      <w:r w:rsidRPr="00133C94">
        <w:rPr>
          <w:rFonts w:ascii="Calibri" w:hAnsi="Calibr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6CDDE" wp14:editId="1F28077C">
                <wp:simplePos x="0" y="0"/>
                <wp:positionH relativeFrom="margin">
                  <wp:align>right</wp:align>
                </wp:positionH>
                <wp:positionV relativeFrom="paragraph">
                  <wp:posOffset>247922</wp:posOffset>
                </wp:positionV>
                <wp:extent cx="5638800" cy="429986"/>
                <wp:effectExtent l="0" t="0" r="19050" b="27305"/>
                <wp:wrapNone/>
                <wp:docPr id="351063973" name="Rechthoek 351063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429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94E0E" w14:textId="0B6C676E" w:rsidR="001D28C8" w:rsidRPr="006E25F9" w:rsidRDefault="001D28C8" w:rsidP="001D28C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Maandag </w:t>
                            </w:r>
                            <w:r w:rsidR="00EF233F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2</w:t>
                            </w:r>
                            <w:r w:rsidR="006A2381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 februari</w:t>
                            </w:r>
                            <w:r w:rsidR="00D3200D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 2026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r w:rsidR="007842BC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19.30 uur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, Huis voor Cultuur en Bestuur</w:t>
                            </w:r>
                            <w:r w:rsidR="00DF15E7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6CDDE" id="Rechthoek 351063973" o:spid="_x0000_s1026" style="position:absolute;margin-left:392.8pt;margin-top:19.5pt;width:444pt;height:33.8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">
                <v:textbox>
                  <w:txbxContent>
                    <w:p w14:paraId="0EC94E0E" w14:textId="0B6C676E" w:rsidR="001D28C8" w:rsidRPr="006E25F9" w:rsidRDefault="001D28C8" w:rsidP="001D28C8">
                      <w:pPr>
                        <w:jc w:val="center"/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Maandag </w:t>
                      </w:r>
                      <w:r w:rsidR="00EF233F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2</w:t>
                      </w:r>
                      <w:r w:rsidR="006A2381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 februari</w:t>
                      </w:r>
                      <w:r w:rsidR="00D3200D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 2026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br/>
                      </w:r>
                      <w:r w:rsidR="007842BC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19.30 uur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, Huis voor Cultuur en Bestuur</w:t>
                      </w:r>
                      <w:r w:rsidR="00DF15E7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7029">
        <w:rPr>
          <w:b/>
          <w:bCs/>
          <w:sz w:val="32"/>
          <w:szCs w:val="32"/>
        </w:rPr>
        <w:br/>
      </w:r>
      <w:r w:rsidR="004153E2" w:rsidRPr="004153E2">
        <w:rPr>
          <w:b/>
          <w:bCs/>
          <w:sz w:val="32"/>
          <w:szCs w:val="32"/>
        </w:rPr>
        <w:br/>
      </w:r>
    </w:p>
    <w:p w14:paraId="5ED84415" w14:textId="7F6277E0" w:rsidR="00CA6542" w:rsidRPr="00CA6542" w:rsidRDefault="00CA6542" w:rsidP="00CA6542">
      <w:pPr>
        <w:pStyle w:val="Geenafstand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CA6542">
        <w:rPr>
          <w:rFonts w:ascii="Calibri" w:hAnsi="Calibri" w:cs="Calibri"/>
          <w:sz w:val="24"/>
          <w:szCs w:val="24"/>
        </w:rPr>
        <w:t>Opening</w:t>
      </w:r>
      <w:r w:rsidR="00A85F0B">
        <w:rPr>
          <w:rFonts w:ascii="Calibri" w:hAnsi="Calibri" w:cs="Calibri"/>
          <w:sz w:val="24"/>
          <w:szCs w:val="24"/>
        </w:rPr>
        <w:t xml:space="preserve"> e</w:t>
      </w:r>
      <w:r w:rsidRPr="00CA6542">
        <w:rPr>
          <w:rFonts w:ascii="Calibri" w:hAnsi="Calibri" w:cs="Calibri"/>
          <w:sz w:val="24"/>
          <w:szCs w:val="24"/>
        </w:rPr>
        <w:t>n vaststellen agenda</w:t>
      </w:r>
      <w:r w:rsidR="00334B89">
        <w:rPr>
          <w:rFonts w:ascii="Calibri" w:hAnsi="Calibri" w:cs="Calibri"/>
          <w:sz w:val="24"/>
          <w:szCs w:val="24"/>
        </w:rPr>
        <w:br/>
      </w:r>
    </w:p>
    <w:p w14:paraId="29B8CF45" w14:textId="77777777" w:rsidR="00CA6542" w:rsidRPr="00CA6542" w:rsidRDefault="00CA6542" w:rsidP="00CA6542">
      <w:pPr>
        <w:pStyle w:val="Geenafstand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CA6542">
        <w:rPr>
          <w:rFonts w:ascii="Calibri" w:hAnsi="Calibri" w:cs="Calibri"/>
          <w:sz w:val="24"/>
          <w:szCs w:val="24"/>
        </w:rPr>
        <w:t>Mededelingen</w:t>
      </w:r>
    </w:p>
    <w:p w14:paraId="6FCE4269" w14:textId="42491435" w:rsidR="00F9380B" w:rsidRPr="00334B89" w:rsidRDefault="00CE461E" w:rsidP="00F9380B">
      <w:pPr>
        <w:pStyle w:val="Lijstalinea"/>
        <w:numPr>
          <w:ilvl w:val="0"/>
          <w:numId w:val="17"/>
        </w:numPr>
        <w:rPr>
          <w:rFonts w:ascii="Calibri" w:eastAsia="Times New Roman" w:hAnsi="Calibri" w:cs="Calibri"/>
          <w:i/>
          <w:iCs/>
          <w:color w:val="242424"/>
          <w:sz w:val="24"/>
          <w:szCs w:val="24"/>
          <w:bdr w:val="none" w:sz="0" w:space="0" w:color="auto" w:frame="1"/>
          <w:lang w:eastAsia="nl-NL"/>
        </w:rPr>
      </w:pPr>
      <w:r>
        <w:rPr>
          <w:rFonts w:ascii="Calibri" w:eastAsia="Times New Roman" w:hAnsi="Calibri" w:cs="Calibri"/>
          <w:i/>
          <w:iCs/>
          <w:color w:val="242424"/>
          <w:sz w:val="24"/>
          <w:szCs w:val="24"/>
          <w:bdr w:val="none" w:sz="0" w:space="0" w:color="auto" w:frame="1"/>
          <w:lang w:eastAsia="nl-NL"/>
        </w:rPr>
        <w:t>Raadsmede</w:t>
      </w:r>
      <w:r w:rsidR="00D05757">
        <w:rPr>
          <w:rFonts w:ascii="Calibri" w:eastAsia="Times New Roman" w:hAnsi="Calibri" w:cs="Calibri"/>
          <w:i/>
          <w:iCs/>
          <w:color w:val="242424"/>
          <w:sz w:val="24"/>
          <w:szCs w:val="24"/>
          <w:bdr w:val="none" w:sz="0" w:space="0" w:color="auto" w:frame="1"/>
          <w:lang w:eastAsia="nl-NL"/>
        </w:rPr>
        <w:t>deling contourennota</w:t>
      </w:r>
      <w:r w:rsidR="00F47AD7">
        <w:rPr>
          <w:rFonts w:ascii="Calibri" w:eastAsia="Times New Roman" w:hAnsi="Calibri" w:cs="Calibri"/>
          <w:i/>
          <w:iCs/>
          <w:color w:val="242424"/>
          <w:sz w:val="24"/>
          <w:szCs w:val="24"/>
          <w:bdr w:val="none" w:sz="0" w:space="0" w:color="auto" w:frame="1"/>
          <w:lang w:eastAsia="nl-NL"/>
        </w:rPr>
        <w:t xml:space="preserve"> (zie bijlage)</w:t>
      </w:r>
    </w:p>
    <w:p w14:paraId="4F41733D" w14:textId="77777777" w:rsidR="00A3621A" w:rsidRPr="00334B89" w:rsidRDefault="00A3621A" w:rsidP="00A3621A">
      <w:pPr>
        <w:pStyle w:val="Lijstalinea"/>
        <w:shd w:val="clear" w:color="auto" w:fill="FFFFFF"/>
        <w:spacing w:after="0" w:line="240" w:lineRule="auto"/>
        <w:ind w:left="1428"/>
        <w:rPr>
          <w:rFonts w:ascii="Calibri" w:eastAsia="Times New Roman" w:hAnsi="Calibri" w:cs="Calibri"/>
          <w:i/>
          <w:iCs/>
          <w:color w:val="242424"/>
          <w:sz w:val="24"/>
          <w:szCs w:val="24"/>
          <w:lang w:eastAsia="nl-NL"/>
        </w:rPr>
      </w:pPr>
    </w:p>
    <w:p w14:paraId="2C491A07" w14:textId="1D8C1455" w:rsidR="003045BA" w:rsidRPr="00797D97" w:rsidRDefault="00CA6542" w:rsidP="00810240">
      <w:pPr>
        <w:pStyle w:val="Geenafstand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797D97">
        <w:rPr>
          <w:rFonts w:ascii="Calibri" w:hAnsi="Calibri" w:cs="Calibri"/>
          <w:sz w:val="24"/>
          <w:szCs w:val="24"/>
        </w:rPr>
        <w:t xml:space="preserve">Concept notulen </w:t>
      </w:r>
      <w:r w:rsidR="003546A0" w:rsidRPr="00797D97">
        <w:rPr>
          <w:rFonts w:ascii="Calibri" w:hAnsi="Calibri" w:cs="Calibri"/>
          <w:sz w:val="24"/>
          <w:szCs w:val="24"/>
        </w:rPr>
        <w:t xml:space="preserve">24 november </w:t>
      </w:r>
      <w:r w:rsidRPr="00797D97">
        <w:rPr>
          <w:rFonts w:ascii="Calibri" w:hAnsi="Calibri" w:cs="Calibri"/>
          <w:sz w:val="24"/>
          <w:szCs w:val="24"/>
        </w:rPr>
        <w:t>2025</w:t>
      </w:r>
      <w:r w:rsidR="00402641" w:rsidRPr="00797D97">
        <w:rPr>
          <w:rFonts w:ascii="Calibri" w:hAnsi="Calibri" w:cs="Calibri"/>
          <w:sz w:val="24"/>
          <w:szCs w:val="24"/>
        </w:rPr>
        <w:t xml:space="preserve"> </w:t>
      </w:r>
      <w:r w:rsidR="00334B89" w:rsidRPr="00797D97">
        <w:rPr>
          <w:rFonts w:ascii="Calibri" w:hAnsi="Calibri" w:cs="Calibri"/>
          <w:sz w:val="24"/>
          <w:szCs w:val="24"/>
        </w:rPr>
        <w:t xml:space="preserve">AWII </w:t>
      </w:r>
      <w:r w:rsidR="00402641" w:rsidRPr="00797D97">
        <w:rPr>
          <w:rFonts w:ascii="Calibri" w:hAnsi="Calibri" w:cs="Calibri"/>
          <w:sz w:val="24"/>
          <w:szCs w:val="24"/>
        </w:rPr>
        <w:t>(zie bijlage)</w:t>
      </w:r>
      <w:r w:rsidRPr="00797D97">
        <w:rPr>
          <w:rFonts w:ascii="Calibri" w:hAnsi="Calibri" w:cs="Calibri"/>
          <w:sz w:val="24"/>
          <w:szCs w:val="24"/>
        </w:rPr>
        <w:br/>
      </w:r>
    </w:p>
    <w:p w14:paraId="6B187FE3" w14:textId="75ADD7F3" w:rsidR="00CA6542" w:rsidRPr="00CA6542" w:rsidRDefault="00CA6542" w:rsidP="00CA6542">
      <w:pPr>
        <w:pStyle w:val="Geenafstand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CA6542">
        <w:rPr>
          <w:rFonts w:ascii="Calibri" w:hAnsi="Calibri" w:cs="Calibri"/>
          <w:sz w:val="24"/>
          <w:szCs w:val="24"/>
        </w:rPr>
        <w:t>Bespreekpunt</w:t>
      </w:r>
      <w:r w:rsidR="00E45B6A">
        <w:rPr>
          <w:rFonts w:ascii="Calibri" w:hAnsi="Calibri" w:cs="Calibri"/>
          <w:sz w:val="24"/>
          <w:szCs w:val="24"/>
        </w:rPr>
        <w:t>en</w:t>
      </w:r>
      <w:r w:rsidR="00BB3286">
        <w:rPr>
          <w:rFonts w:ascii="Calibri" w:hAnsi="Calibri" w:cs="Calibri"/>
          <w:sz w:val="24"/>
          <w:szCs w:val="24"/>
        </w:rPr>
        <w:t xml:space="preserve"> met gemeente</w:t>
      </w:r>
      <w:r w:rsidRPr="00CA6542">
        <w:rPr>
          <w:rFonts w:ascii="Calibri" w:hAnsi="Calibri" w:cs="Calibri"/>
          <w:sz w:val="24"/>
          <w:szCs w:val="24"/>
        </w:rPr>
        <w:t xml:space="preserve">: </w:t>
      </w:r>
      <w:r w:rsidR="00AF2EB5">
        <w:rPr>
          <w:rFonts w:ascii="Calibri" w:hAnsi="Calibri" w:cs="Calibri"/>
          <w:sz w:val="24"/>
          <w:szCs w:val="24"/>
        </w:rPr>
        <w:t>(zie bijlagen)</w:t>
      </w:r>
    </w:p>
    <w:p w14:paraId="512F808C" w14:textId="5197E96E" w:rsidR="00CA6542" w:rsidRPr="00C10C18" w:rsidRDefault="008778F6" w:rsidP="00C96EA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nl-NL"/>
        </w:rPr>
      </w:pPr>
      <w:r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nl-NL"/>
        </w:rPr>
        <w:t xml:space="preserve">Verhoging </w:t>
      </w:r>
      <w:r w:rsidR="00CA6542" w:rsidRPr="00CA6542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nl-NL"/>
        </w:rPr>
        <w:t>Meedoen-regelingen 2024</w:t>
      </w:r>
    </w:p>
    <w:p w14:paraId="5397FF60" w14:textId="57893869" w:rsidR="00C10C18" w:rsidRPr="009A384C" w:rsidRDefault="00C10C18" w:rsidP="00C96EA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nl-NL"/>
        </w:rPr>
      </w:pPr>
      <w:r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nl-NL"/>
        </w:rPr>
        <w:t>Proces communicatie</w:t>
      </w:r>
      <w:r w:rsidR="009A384C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nl-NL"/>
        </w:rPr>
        <w:t>campagne</w:t>
      </w:r>
    </w:p>
    <w:p w14:paraId="07DDFF26" w14:textId="45AC1601" w:rsidR="009A384C" w:rsidRDefault="00260820" w:rsidP="00C96EA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nl-NL"/>
        </w:rPr>
      </w:pPr>
      <w:r>
        <w:rPr>
          <w:rFonts w:ascii="Calibri" w:eastAsia="Times New Roman" w:hAnsi="Calibri" w:cs="Calibri"/>
          <w:color w:val="242424"/>
          <w:sz w:val="24"/>
          <w:szCs w:val="24"/>
          <w:lang w:eastAsia="nl-NL"/>
        </w:rPr>
        <w:t xml:space="preserve">Terugkoppeling gemeentepolis </w:t>
      </w:r>
      <w:r w:rsidR="00FC6C79">
        <w:rPr>
          <w:rFonts w:ascii="Calibri" w:eastAsia="Times New Roman" w:hAnsi="Calibri" w:cs="Calibri"/>
          <w:color w:val="242424"/>
          <w:sz w:val="24"/>
          <w:szCs w:val="24"/>
          <w:lang w:eastAsia="nl-NL"/>
        </w:rPr>
        <w:t>+ resultaten 2025</w:t>
      </w:r>
    </w:p>
    <w:p w14:paraId="055FD721" w14:textId="7912CCEA" w:rsidR="00FC6C79" w:rsidRDefault="00D10786" w:rsidP="00C96EA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nl-NL"/>
        </w:rPr>
      </w:pPr>
      <w:r>
        <w:rPr>
          <w:rFonts w:ascii="Calibri" w:eastAsia="Times New Roman" w:hAnsi="Calibri" w:cs="Calibri"/>
          <w:color w:val="242424"/>
          <w:sz w:val="24"/>
          <w:szCs w:val="24"/>
          <w:lang w:eastAsia="nl-NL"/>
        </w:rPr>
        <w:t>Participatiewet in balans</w:t>
      </w:r>
    </w:p>
    <w:p w14:paraId="40CBA847" w14:textId="3F7C8FF3" w:rsidR="003D554A" w:rsidRDefault="000E0D54" w:rsidP="00C96EA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sz w:val="24"/>
          <w:szCs w:val="24"/>
          <w:lang w:eastAsia="nl-NL"/>
        </w:rPr>
      </w:pPr>
      <w:r>
        <w:rPr>
          <w:rFonts w:ascii="Calibri" w:eastAsia="Times New Roman" w:hAnsi="Calibri" w:cs="Calibri"/>
          <w:color w:val="242424"/>
          <w:sz w:val="24"/>
          <w:szCs w:val="24"/>
          <w:lang w:eastAsia="nl-NL"/>
        </w:rPr>
        <w:t>Resultaten team participatie</w:t>
      </w:r>
    </w:p>
    <w:p w14:paraId="4E497B11" w14:textId="5128AE44" w:rsidR="00CA6542" w:rsidRPr="00351987" w:rsidRDefault="00CA6542" w:rsidP="003546A0">
      <w:pPr>
        <w:shd w:val="clear" w:color="auto" w:fill="FFFFFF"/>
        <w:spacing w:after="0" w:line="240" w:lineRule="auto"/>
        <w:ind w:left="1428"/>
        <w:rPr>
          <w:rFonts w:ascii="Calibri" w:eastAsia="Times New Roman" w:hAnsi="Calibri" w:cs="Calibri"/>
          <w:color w:val="242424"/>
          <w:sz w:val="24"/>
          <w:szCs w:val="24"/>
          <w:lang w:eastAsia="nl-NL"/>
        </w:rPr>
      </w:pPr>
    </w:p>
    <w:p w14:paraId="37E4EE1F" w14:textId="23E65CC1" w:rsidR="00CA6542" w:rsidRDefault="00CA6542" w:rsidP="00CA6542">
      <w:pPr>
        <w:pStyle w:val="Geenafstand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CA6542">
        <w:rPr>
          <w:rFonts w:ascii="Calibri" w:hAnsi="Calibri" w:cs="Calibri"/>
          <w:sz w:val="24"/>
          <w:szCs w:val="24"/>
        </w:rPr>
        <w:t>Stand van zaken implementatiegroep</w:t>
      </w:r>
    </w:p>
    <w:p w14:paraId="12BFD7DE" w14:textId="4B4C400F" w:rsidR="00A3621A" w:rsidRPr="00CA6542" w:rsidRDefault="00A3621A" w:rsidP="00CA6542">
      <w:pPr>
        <w:pStyle w:val="Geenafstand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Zelfevalu</w:t>
      </w:r>
      <w:r w:rsidR="00BB3286">
        <w:rPr>
          <w:rFonts w:ascii="Calibri" w:hAnsi="Calibri" w:cs="Calibri"/>
          <w:sz w:val="24"/>
          <w:szCs w:val="24"/>
        </w:rPr>
        <w:t xml:space="preserve">atie </w:t>
      </w:r>
    </w:p>
    <w:p w14:paraId="77A29C68" w14:textId="77777777" w:rsidR="00CA6542" w:rsidRPr="00CA6542" w:rsidRDefault="00CA6542" w:rsidP="00CA6542">
      <w:pPr>
        <w:pStyle w:val="Geenafstand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CA6542">
        <w:rPr>
          <w:rFonts w:ascii="Calibri" w:hAnsi="Calibri" w:cs="Calibri"/>
          <w:sz w:val="24"/>
          <w:szCs w:val="24"/>
        </w:rPr>
        <w:t>Rondvraag en sluiting</w:t>
      </w:r>
    </w:p>
    <w:p w14:paraId="67715CBA" w14:textId="77777777" w:rsidR="00341370" w:rsidRPr="00CA6542" w:rsidRDefault="00341370" w:rsidP="003E7776"/>
    <w:p w14:paraId="50A52CA8" w14:textId="77777777" w:rsidR="00341370" w:rsidRPr="00CA6542" w:rsidRDefault="00341370" w:rsidP="003E7776"/>
    <w:sectPr w:rsidR="00341370" w:rsidRPr="00CA6542" w:rsidSect="00A153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252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362C2" w14:textId="77777777" w:rsidR="00FC0A7D" w:rsidRDefault="00FC0A7D">
      <w:pPr>
        <w:spacing w:after="0" w:line="240" w:lineRule="auto"/>
      </w:pPr>
      <w:r>
        <w:separator/>
      </w:r>
    </w:p>
    <w:p w14:paraId="69C0651F" w14:textId="77777777" w:rsidR="00FC0A7D" w:rsidRDefault="00FC0A7D"/>
  </w:endnote>
  <w:endnote w:type="continuationSeparator" w:id="0">
    <w:p w14:paraId="78BD91E8" w14:textId="77777777" w:rsidR="00FC0A7D" w:rsidRDefault="00FC0A7D">
      <w:pPr>
        <w:spacing w:after="0" w:line="240" w:lineRule="auto"/>
      </w:pPr>
      <w:r>
        <w:continuationSeparator/>
      </w:r>
    </w:p>
    <w:p w14:paraId="1B93595C" w14:textId="77777777" w:rsidR="00FC0A7D" w:rsidRDefault="00FC0A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4A9A" w14:textId="77777777" w:rsidR="00D13306" w:rsidRDefault="00D133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F3ED" w14:textId="77777777" w:rsidR="00D13306" w:rsidRDefault="00D1330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71FC" w14:textId="77777777" w:rsidR="00752FC4" w:rsidRDefault="00752FC4" w:rsidP="00752FC4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12435" w14:textId="77777777" w:rsidR="00FC0A7D" w:rsidRDefault="00FC0A7D">
      <w:pPr>
        <w:spacing w:after="0" w:line="240" w:lineRule="auto"/>
      </w:pPr>
      <w:r>
        <w:separator/>
      </w:r>
    </w:p>
    <w:p w14:paraId="18570635" w14:textId="77777777" w:rsidR="00FC0A7D" w:rsidRDefault="00FC0A7D"/>
  </w:footnote>
  <w:footnote w:type="continuationSeparator" w:id="0">
    <w:p w14:paraId="5B3D3983" w14:textId="77777777" w:rsidR="00FC0A7D" w:rsidRDefault="00FC0A7D">
      <w:pPr>
        <w:spacing w:after="0" w:line="240" w:lineRule="auto"/>
      </w:pPr>
      <w:r>
        <w:continuationSeparator/>
      </w:r>
    </w:p>
    <w:p w14:paraId="56D44ACD" w14:textId="77777777" w:rsidR="00FC0A7D" w:rsidRDefault="00FC0A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1098C" w14:textId="77777777" w:rsidR="00D13306" w:rsidRDefault="00D1330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03F64" w14:textId="77777777" w:rsidR="001B4EEF" w:rsidRDefault="001B4EEF" w:rsidP="001B4EEF">
    <w:pPr>
      <w:pStyle w:val="Koptekst"/>
    </w:pPr>
    <w:r>
      <w:rPr>
        <w:noProof/>
        <w:lang w:bidi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4D6373E" wp14:editId="3912347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2" name="Groe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3" name="Vrije v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Vrije vorm: Vorm 21"/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Vrije vorm: Vorm 23"/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Vrije vorm: Vorm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Vrije vorm: Vorm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Vrije v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Vrije vorm: Vorm 29" descr="Voettekstvormen in de rechterbenedenhoek van het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Vrije v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D555379" id="Groep 2" o:spid="_x0000_s1026" alt="&quot;&quot;" style="position:absolute;margin-left:0;margin-top:0;width:612.75pt;height:792.55pt;z-index:25165824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">
              <v:shape id="Vrije v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" path="m,c,453,,453,,453,23,401,52,353,87,310v7,-9,14,-17,21,-26c116,275,125,266,133,258,248,143,406,72,581,72v291,,291,,291,c872,,872,,872,l,xe" fillcolor="#ffbd47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Vrije vorm: Vorm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" path="m1628881,1895780v87616,-8437,154313,-121744,71851,-198888c415301,414363,93943,93731,13603,13572l,,,329116r19162,24174c1506705,1831895,1506705,1831895,1506705,1831895v12935,12857,19403,25715,32338,32143c1568147,1889753,1599676,1898593,1628881,1895780xe" fillcolor="#c90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Vrije vorm: Vorm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963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Vrije vorm: Vorm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" path="m1070039,r,950237l,950237,1070039,xe" fillcolor="#ffbd47 [3205]" stroked="f">
                <v:path arrowok="t" o:connecttype="custom" o:connectlocs="1070039,0;1070039,950237;0,950237" o:connectangles="0,0,0"/>
              </v:shape>
              <v:shape id="Vrije vorm: Vorm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" path="m1991837,r,238843l1991837,829191,925407,1776225,,1776225,1991837,xe" fillcolor="#963 [3206]" stroked="f">
                <v:path arrowok="t" o:connecttype="custom" o:connectlocs="1991837,0;1991837,238843;1991837,829191;925407,1776225;0,1776225" o:connectangles="0,0,0,0,0"/>
              </v:shape>
              <v:shape id="Vrije v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" path="m11,182c193,,193,,193,v1,,1,,1,c194,30,194,30,194,30v,1,,2,,3c193,35,192,37,190,39,32,197,32,197,32,197v-1,2,-2,3,-4,4c16,212,,194,11,182xe" fillcolor="#ff8427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Vrije vorm: Vorm 29" o:spid="_x0000_s1033" alt="Voettekstvormen in de rechterbenedenhoek van het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b22600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Vrije v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" path="m11,182c193,,193,,193,v1,,1,,1,c194,30,194,30,194,30v,1,,2,,3c193,35,192,37,190,39,32,197,32,197,32,197v-1,2,-2,3,-4,4c16,212,,194,11,182xe" fillcolor="#e84c22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  <w:p w14:paraId="799CAE39" w14:textId="77777777" w:rsidR="001B4EEF" w:rsidRDefault="001B4EE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76E5" w14:textId="77777777" w:rsidR="00D13306" w:rsidRDefault="00D1330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D1578"/>
    <w:multiLevelType w:val="hybridMultilevel"/>
    <w:tmpl w:val="76729026"/>
    <w:lvl w:ilvl="0" w:tplc="911EB4BC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A6786"/>
    <w:multiLevelType w:val="multilevel"/>
    <w:tmpl w:val="92F43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703E87"/>
    <w:multiLevelType w:val="hybridMultilevel"/>
    <w:tmpl w:val="F57AE4E4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E7A27C6"/>
    <w:multiLevelType w:val="hybridMultilevel"/>
    <w:tmpl w:val="3C9A3762"/>
    <w:lvl w:ilvl="0" w:tplc="04130019">
      <w:start w:val="1"/>
      <w:numFmt w:val="lowerLetter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54F20FF"/>
    <w:multiLevelType w:val="multilevel"/>
    <w:tmpl w:val="31AE5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E213E4"/>
    <w:multiLevelType w:val="hybridMultilevel"/>
    <w:tmpl w:val="A476E002"/>
    <w:lvl w:ilvl="0" w:tplc="04130019">
      <w:start w:val="1"/>
      <w:numFmt w:val="lowerLetter"/>
      <w:lvlText w:val="%1.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40208821">
    <w:abstractNumId w:val="9"/>
  </w:num>
  <w:num w:numId="2" w16cid:durableId="1371760294">
    <w:abstractNumId w:val="7"/>
  </w:num>
  <w:num w:numId="3" w16cid:durableId="1555236644">
    <w:abstractNumId w:val="6"/>
  </w:num>
  <w:num w:numId="4" w16cid:durableId="1099448336">
    <w:abstractNumId w:val="5"/>
  </w:num>
  <w:num w:numId="5" w16cid:durableId="1538003411">
    <w:abstractNumId w:val="4"/>
  </w:num>
  <w:num w:numId="6" w16cid:durableId="476609262">
    <w:abstractNumId w:val="8"/>
  </w:num>
  <w:num w:numId="7" w16cid:durableId="1400858089">
    <w:abstractNumId w:val="3"/>
  </w:num>
  <w:num w:numId="8" w16cid:durableId="1467624333">
    <w:abstractNumId w:val="2"/>
  </w:num>
  <w:num w:numId="9" w16cid:durableId="1685788701">
    <w:abstractNumId w:val="1"/>
  </w:num>
  <w:num w:numId="10" w16cid:durableId="1304045996">
    <w:abstractNumId w:val="0"/>
  </w:num>
  <w:num w:numId="11" w16cid:durableId="2100514695">
    <w:abstractNumId w:val="11"/>
  </w:num>
  <w:num w:numId="12" w16cid:durableId="828592685">
    <w:abstractNumId w:val="14"/>
  </w:num>
  <w:num w:numId="13" w16cid:durableId="140926393">
    <w:abstractNumId w:val="14"/>
    <w:lvlOverride w:ilvl="1">
      <w:startOverride w:val="1"/>
    </w:lvlOverride>
  </w:num>
  <w:num w:numId="14" w16cid:durableId="1892230818">
    <w:abstractNumId w:val="12"/>
  </w:num>
  <w:num w:numId="15" w16cid:durableId="1814981203">
    <w:abstractNumId w:val="10"/>
  </w:num>
  <w:num w:numId="16" w16cid:durableId="940453068">
    <w:abstractNumId w:val="15"/>
  </w:num>
  <w:num w:numId="17" w16cid:durableId="9005559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86"/>
    <w:rsid w:val="000115CE"/>
    <w:rsid w:val="00017959"/>
    <w:rsid w:val="00021612"/>
    <w:rsid w:val="00044C5D"/>
    <w:rsid w:val="000658A1"/>
    <w:rsid w:val="000828F4"/>
    <w:rsid w:val="00083C86"/>
    <w:rsid w:val="00086E95"/>
    <w:rsid w:val="000947D1"/>
    <w:rsid w:val="000C6BE5"/>
    <w:rsid w:val="000E0D54"/>
    <w:rsid w:val="000F51EC"/>
    <w:rsid w:val="000F7122"/>
    <w:rsid w:val="00107FCC"/>
    <w:rsid w:val="0011233B"/>
    <w:rsid w:val="00132A2A"/>
    <w:rsid w:val="0014727E"/>
    <w:rsid w:val="00187097"/>
    <w:rsid w:val="00192FE5"/>
    <w:rsid w:val="00193FFD"/>
    <w:rsid w:val="001B4EEF"/>
    <w:rsid w:val="001B689C"/>
    <w:rsid w:val="001D28C8"/>
    <w:rsid w:val="001E6926"/>
    <w:rsid w:val="00200635"/>
    <w:rsid w:val="00233CAD"/>
    <w:rsid w:val="002357D2"/>
    <w:rsid w:val="00254E0D"/>
    <w:rsid w:val="0025555F"/>
    <w:rsid w:val="00260820"/>
    <w:rsid w:val="002B0760"/>
    <w:rsid w:val="002F53F7"/>
    <w:rsid w:val="003045BA"/>
    <w:rsid w:val="00332CC7"/>
    <w:rsid w:val="00334B89"/>
    <w:rsid w:val="00341370"/>
    <w:rsid w:val="00341EF6"/>
    <w:rsid w:val="00351987"/>
    <w:rsid w:val="003546A0"/>
    <w:rsid w:val="00365AE2"/>
    <w:rsid w:val="00367F89"/>
    <w:rsid w:val="0038000D"/>
    <w:rsid w:val="00385ACF"/>
    <w:rsid w:val="00396567"/>
    <w:rsid w:val="003B6327"/>
    <w:rsid w:val="003D554A"/>
    <w:rsid w:val="003E7776"/>
    <w:rsid w:val="00402641"/>
    <w:rsid w:val="004153E2"/>
    <w:rsid w:val="0042242F"/>
    <w:rsid w:val="00430BFD"/>
    <w:rsid w:val="00440957"/>
    <w:rsid w:val="004466B9"/>
    <w:rsid w:val="00473391"/>
    <w:rsid w:val="00477474"/>
    <w:rsid w:val="00480B7F"/>
    <w:rsid w:val="004A0256"/>
    <w:rsid w:val="004A1893"/>
    <w:rsid w:val="004C4A44"/>
    <w:rsid w:val="004E04B3"/>
    <w:rsid w:val="005125BB"/>
    <w:rsid w:val="005264AB"/>
    <w:rsid w:val="00537F9C"/>
    <w:rsid w:val="005431E5"/>
    <w:rsid w:val="00556A9D"/>
    <w:rsid w:val="00572222"/>
    <w:rsid w:val="0057644E"/>
    <w:rsid w:val="005C744D"/>
    <w:rsid w:val="005D3DA6"/>
    <w:rsid w:val="0063477B"/>
    <w:rsid w:val="006578A5"/>
    <w:rsid w:val="006963BF"/>
    <w:rsid w:val="006A2381"/>
    <w:rsid w:val="006A72F6"/>
    <w:rsid w:val="006B25DC"/>
    <w:rsid w:val="006E223B"/>
    <w:rsid w:val="006F36C0"/>
    <w:rsid w:val="00705C7B"/>
    <w:rsid w:val="00735F62"/>
    <w:rsid w:val="00744EA9"/>
    <w:rsid w:val="00752FC4"/>
    <w:rsid w:val="00757E9C"/>
    <w:rsid w:val="00766C9C"/>
    <w:rsid w:val="007842BC"/>
    <w:rsid w:val="00786FA8"/>
    <w:rsid w:val="00797D97"/>
    <w:rsid w:val="007B4C91"/>
    <w:rsid w:val="007D70F7"/>
    <w:rsid w:val="00805B6B"/>
    <w:rsid w:val="00807931"/>
    <w:rsid w:val="00830C5F"/>
    <w:rsid w:val="00833F3A"/>
    <w:rsid w:val="00834A33"/>
    <w:rsid w:val="008552BD"/>
    <w:rsid w:val="008778F6"/>
    <w:rsid w:val="00896EE1"/>
    <w:rsid w:val="008A48DC"/>
    <w:rsid w:val="008B19EF"/>
    <w:rsid w:val="008B4290"/>
    <w:rsid w:val="008C1482"/>
    <w:rsid w:val="008C7CFF"/>
    <w:rsid w:val="008D0AA7"/>
    <w:rsid w:val="00912A0A"/>
    <w:rsid w:val="009468D3"/>
    <w:rsid w:val="009577D8"/>
    <w:rsid w:val="009811F6"/>
    <w:rsid w:val="009A384C"/>
    <w:rsid w:val="009B3429"/>
    <w:rsid w:val="009C1CCB"/>
    <w:rsid w:val="00A153D6"/>
    <w:rsid w:val="00A17117"/>
    <w:rsid w:val="00A3621A"/>
    <w:rsid w:val="00A65976"/>
    <w:rsid w:val="00A67BB4"/>
    <w:rsid w:val="00A70070"/>
    <w:rsid w:val="00A763AE"/>
    <w:rsid w:val="00A8032D"/>
    <w:rsid w:val="00A85EB0"/>
    <w:rsid w:val="00A85F0B"/>
    <w:rsid w:val="00AF2EB5"/>
    <w:rsid w:val="00B63133"/>
    <w:rsid w:val="00BB3286"/>
    <w:rsid w:val="00BC0F0A"/>
    <w:rsid w:val="00BD72C9"/>
    <w:rsid w:val="00BF0F82"/>
    <w:rsid w:val="00C10C18"/>
    <w:rsid w:val="00C11980"/>
    <w:rsid w:val="00C24F45"/>
    <w:rsid w:val="00C40B3F"/>
    <w:rsid w:val="00C45DE6"/>
    <w:rsid w:val="00C56C19"/>
    <w:rsid w:val="00C84390"/>
    <w:rsid w:val="00C96EA6"/>
    <w:rsid w:val="00CA1605"/>
    <w:rsid w:val="00CA6542"/>
    <w:rsid w:val="00CB0809"/>
    <w:rsid w:val="00CC522D"/>
    <w:rsid w:val="00CE461E"/>
    <w:rsid w:val="00CF1EBA"/>
    <w:rsid w:val="00CF29A8"/>
    <w:rsid w:val="00CF4773"/>
    <w:rsid w:val="00CF7029"/>
    <w:rsid w:val="00D04123"/>
    <w:rsid w:val="00D05757"/>
    <w:rsid w:val="00D06525"/>
    <w:rsid w:val="00D10786"/>
    <w:rsid w:val="00D13306"/>
    <w:rsid w:val="00D149F1"/>
    <w:rsid w:val="00D21F1A"/>
    <w:rsid w:val="00D2428C"/>
    <w:rsid w:val="00D3200D"/>
    <w:rsid w:val="00D36106"/>
    <w:rsid w:val="00D473AC"/>
    <w:rsid w:val="00D63E10"/>
    <w:rsid w:val="00DC04C8"/>
    <w:rsid w:val="00DC7840"/>
    <w:rsid w:val="00DE20D9"/>
    <w:rsid w:val="00DE29F2"/>
    <w:rsid w:val="00DF15E7"/>
    <w:rsid w:val="00E17A1B"/>
    <w:rsid w:val="00E17A47"/>
    <w:rsid w:val="00E37173"/>
    <w:rsid w:val="00E45B6A"/>
    <w:rsid w:val="00E55670"/>
    <w:rsid w:val="00E651A7"/>
    <w:rsid w:val="00EB64EC"/>
    <w:rsid w:val="00EF233F"/>
    <w:rsid w:val="00EF57D5"/>
    <w:rsid w:val="00F149D7"/>
    <w:rsid w:val="00F23E6B"/>
    <w:rsid w:val="00F31912"/>
    <w:rsid w:val="00F47AD7"/>
    <w:rsid w:val="00F71573"/>
    <w:rsid w:val="00F71D73"/>
    <w:rsid w:val="00F763B1"/>
    <w:rsid w:val="00F9380B"/>
    <w:rsid w:val="00F93869"/>
    <w:rsid w:val="00FA402E"/>
    <w:rsid w:val="00FB2165"/>
    <w:rsid w:val="00FB2B72"/>
    <w:rsid w:val="00FB39A7"/>
    <w:rsid w:val="00FB49C2"/>
    <w:rsid w:val="00FC0A7D"/>
    <w:rsid w:val="00FC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FD998"/>
  <w15:chartTrackingRefBased/>
  <w15:docId w15:val="{3CDAFDE1-D507-4D07-806B-8D7D7E0E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B3B34" w:themeColor="text2" w:themeShade="BF"/>
        <w:sz w:val="22"/>
        <w:szCs w:val="22"/>
        <w:lang w:val="nl-NL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5670"/>
    <w:rPr>
      <w:color w:val="auto"/>
    </w:rPr>
  </w:style>
  <w:style w:type="paragraph" w:styleId="Kop1">
    <w:name w:val="heading 1"/>
    <w:basedOn w:val="Standaard"/>
    <w:next w:val="Standaard"/>
    <w:link w:val="Kop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36800" w:themeColor="accent2" w:themeShade="80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43412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43412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230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B63133"/>
    <w:pPr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54E0D"/>
    <w:rPr>
      <w:color w:val="auto"/>
    </w:rPr>
  </w:style>
  <w:style w:type="paragraph" w:styleId="Voettekst">
    <w:name w:val="footer"/>
    <w:basedOn w:val="Standaard"/>
    <w:link w:val="Voettekst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A36800" w:themeColor="accent2" w:themeShade="80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54E0D"/>
    <w:rPr>
      <w:rFonts w:asciiTheme="majorHAnsi" w:hAnsiTheme="majorHAnsi"/>
      <w:color w:val="A36800" w:themeColor="accent2" w:themeShade="80"/>
    </w:rPr>
  </w:style>
  <w:style w:type="character" w:styleId="Tekstvantijdelijkeaanduiding">
    <w:name w:val="Placeholder Text"/>
    <w:basedOn w:val="Standaardalinea-lettertype"/>
    <w:uiPriority w:val="99"/>
    <w:semiHidden/>
    <w:rsid w:val="00912A0A"/>
    <w:rPr>
      <w:color w:val="987200" w:themeColor="accent5" w:themeShade="BF"/>
      <w:sz w:val="22"/>
    </w:rPr>
  </w:style>
  <w:style w:type="paragraph" w:customStyle="1" w:styleId="Contactgegevens">
    <w:name w:val="Contactgegevens"/>
    <w:basedOn w:val="Standaard"/>
    <w:uiPriority w:val="3"/>
    <w:qFormat/>
    <w:rsid w:val="00CB0809"/>
    <w:pPr>
      <w:spacing w:after="0"/>
      <w:jc w:val="right"/>
    </w:pPr>
    <w:rPr>
      <w:szCs w:val="18"/>
    </w:rPr>
  </w:style>
  <w:style w:type="paragraph" w:styleId="Datum">
    <w:name w:val="Date"/>
    <w:basedOn w:val="Standaard"/>
    <w:next w:val="Aanhef"/>
    <w:link w:val="DatumChar"/>
    <w:uiPriority w:val="4"/>
    <w:unhideWhenUsed/>
    <w:qFormat/>
    <w:pPr>
      <w:spacing w:before="720" w:after="960"/>
    </w:pPr>
  </w:style>
  <w:style w:type="character" w:customStyle="1" w:styleId="DatumChar">
    <w:name w:val="Datum Char"/>
    <w:basedOn w:val="Standaardalinea-lettertype"/>
    <w:link w:val="Datum"/>
    <w:uiPriority w:val="4"/>
    <w:rsid w:val="00752FC4"/>
  </w:style>
  <w:style w:type="paragraph" w:styleId="Afsluiting">
    <w:name w:val="Closing"/>
    <w:basedOn w:val="Standaard"/>
    <w:next w:val="Handtekening"/>
    <w:link w:val="AfsluitingChar"/>
    <w:uiPriority w:val="6"/>
    <w:unhideWhenUsed/>
    <w:qFormat/>
    <w:rsid w:val="00254E0D"/>
    <w:pPr>
      <w:spacing w:after="960" w:line="240" w:lineRule="auto"/>
    </w:pPr>
  </w:style>
  <w:style w:type="character" w:customStyle="1" w:styleId="AfsluitingChar">
    <w:name w:val="Afsluiting Char"/>
    <w:basedOn w:val="Standaardalinea-lettertype"/>
    <w:link w:val="Afsluiting"/>
    <w:uiPriority w:val="6"/>
    <w:rsid w:val="00254E0D"/>
    <w:rPr>
      <w:color w:val="auto"/>
    </w:rPr>
  </w:style>
  <w:style w:type="character" w:customStyle="1" w:styleId="Kop1Char">
    <w:name w:val="Kop 1 Char"/>
    <w:basedOn w:val="Standaardalinea-lettertype"/>
    <w:link w:val="Kop1"/>
    <w:uiPriority w:val="9"/>
    <w:semiHidden/>
    <w:rsid w:val="00254E0D"/>
    <w:rPr>
      <w:rFonts w:asciiTheme="majorHAnsi" w:eastAsiaTheme="majorEastAsia" w:hAnsiTheme="majorHAnsi" w:cstheme="majorBidi"/>
      <w:b/>
      <w:bCs/>
      <w:color w:val="A36800" w:themeColor="accent2" w:themeShade="8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elraster">
    <w:name w:val="Table Grid"/>
    <w:basedOn w:val="Standaardtabe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572222"/>
  </w:style>
  <w:style w:type="paragraph" w:styleId="Bloktekst">
    <w:name w:val="Block Text"/>
    <w:basedOn w:val="Standaard"/>
    <w:uiPriority w:val="99"/>
    <w:semiHidden/>
    <w:unhideWhenUsed/>
    <w:rsid w:val="000F51EC"/>
    <w:pPr>
      <w:pBdr>
        <w:top w:val="single" w:sz="2" w:space="10" w:color="E84C22" w:themeColor="accent1" w:frame="1"/>
        <w:left w:val="single" w:sz="2" w:space="10" w:color="E84C22" w:themeColor="accent1" w:frame="1"/>
        <w:bottom w:val="single" w:sz="2" w:space="10" w:color="E84C22" w:themeColor="accent1" w:frame="1"/>
        <w:right w:val="single" w:sz="2" w:space="10" w:color="E84C22" w:themeColor="accent1" w:frame="1"/>
      </w:pBdr>
      <w:ind w:left="1152" w:right="1152"/>
    </w:pPr>
    <w:rPr>
      <w:rFonts w:eastAsiaTheme="minorEastAsia"/>
      <w:i/>
      <w:iCs/>
      <w:color w:val="B43412" w:themeColor="accent1" w:themeShade="BF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57222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57222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572222"/>
    <w:pPr>
      <w:spacing w:after="30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572222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572222"/>
    <w:pPr>
      <w:spacing w:after="30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Titelvanboek">
    <w:name w:val="Book Title"/>
    <w:basedOn w:val="Standaardalinea-lettertype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572222"/>
    <w:pPr>
      <w:spacing w:after="200" w:line="240" w:lineRule="auto"/>
    </w:pPr>
    <w:rPr>
      <w:i/>
      <w:iCs/>
      <w:color w:val="505046" w:themeColor="text2"/>
      <w:szCs w:val="18"/>
    </w:rPr>
  </w:style>
  <w:style w:type="table" w:styleId="Kleurrijkraster">
    <w:name w:val="Colorful Grid"/>
    <w:basedOn w:val="Standaardtabe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</w:rPr>
      <w:tblPr/>
      <w:tcPr>
        <w:shd w:val="clear" w:color="auto" w:fill="F5B7A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A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</w:rPr>
      <w:tblPr/>
      <w:tcPr>
        <w:shd w:val="clear" w:color="auto" w:fill="FFE4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0D1" w:themeFill="accent3" w:themeFillTint="33"/>
    </w:tcPr>
    <w:tblStylePr w:type="firstRow">
      <w:rPr>
        <w:b/>
        <w:bCs/>
      </w:rPr>
      <w:tblPr/>
      <w:tcPr>
        <w:shd w:val="clear" w:color="auto" w:fill="E0C1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C1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24C2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24C26" w:themeFill="accent3" w:themeFillShade="BF"/>
      </w:tcPr>
    </w:tblStylePr>
    <w:tblStylePr w:type="band1Vert">
      <w:tblPr/>
      <w:tcPr>
        <w:shd w:val="clear" w:color="auto" w:fill="D8B28C" w:themeFill="accent3" w:themeFillTint="7F"/>
      </w:tcPr>
    </w:tblStylePr>
    <w:tblStylePr w:type="band1Horz">
      <w:tblPr/>
      <w:tcPr>
        <w:shd w:val="clear" w:color="auto" w:fill="D8B28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</w:rPr>
      <w:tblPr/>
      <w:tcPr>
        <w:shd w:val="clear" w:color="auto" w:fill="FFCD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</w:rPr>
      <w:tblPr/>
      <w:tcPr>
        <w:shd w:val="clear" w:color="auto" w:fill="FFE08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08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</w:rPr>
      <w:tblPr/>
      <w:tcPr>
        <w:shd w:val="clear" w:color="auto" w:fill="FF967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67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F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6400" w:themeFill="accent4" w:themeFillShade="CC"/>
      </w:tcPr>
    </w:tblStylePr>
    <w:tblStylePr w:type="lastRow">
      <w:rPr>
        <w:b/>
        <w:bCs/>
        <w:color w:val="EB64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9C6" w:themeFill="accent3" w:themeFillTint="3F"/>
      </w:tcPr>
    </w:tblStylePr>
    <w:tblStylePr w:type="band1Horz">
      <w:tblPr/>
      <w:tcPr>
        <w:shd w:val="clear" w:color="auto" w:fill="EFE0D1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5128" w:themeFill="accent3" w:themeFillShade="CC"/>
      </w:tcPr>
    </w:tblStylePr>
    <w:tblStylePr w:type="lastRow">
      <w:rPr>
        <w:b/>
        <w:bCs/>
        <w:color w:val="7A512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1E00" w:themeFill="accent6" w:themeFillShade="CC"/>
      </w:tcPr>
    </w:tblStylePr>
    <w:tblStylePr w:type="lastRow">
      <w:rPr>
        <w:b/>
        <w:bCs/>
        <w:color w:val="8E1E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5D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A00" w:themeFill="accent5" w:themeFillShade="CC"/>
      </w:tcPr>
    </w:tblStylePr>
    <w:tblStylePr w:type="lastRow">
      <w:rPr>
        <w:b/>
        <w:bCs/>
        <w:color w:val="A37A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2A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2A0F" w:themeColor="accent1" w:themeShade="99"/>
          <w:insideV w:val="nil"/>
        </w:tcBorders>
        <w:shd w:val="clear" w:color="auto" w:fill="902A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2A0F" w:themeFill="accent1" w:themeFillShade="99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3A59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FFBD47" w:themeColor="accent2"/>
        <w:bottom w:val="single" w:sz="4" w:space="0" w:color="FFBD47" w:themeColor="accent2"/>
        <w:right w:val="single" w:sz="4" w:space="0" w:color="FFBD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37C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37C00" w:themeColor="accent2" w:themeShade="99"/>
          <w:insideV w:val="nil"/>
        </w:tcBorders>
        <w:shd w:val="clear" w:color="auto" w:fill="C37C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7C00" w:themeFill="accent2" w:themeFillShade="99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DD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27" w:themeColor="accent4"/>
        <w:left w:val="single" w:sz="4" w:space="0" w:color="996633" w:themeColor="accent3"/>
        <w:bottom w:val="single" w:sz="4" w:space="0" w:color="996633" w:themeColor="accent3"/>
        <w:right w:val="single" w:sz="4" w:space="0" w:color="99663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3D1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3D1E" w:themeColor="accent3" w:themeShade="99"/>
          <w:insideV w:val="nil"/>
        </w:tcBorders>
        <w:shd w:val="clear" w:color="auto" w:fill="5B3D1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3D1E" w:themeFill="accent3" w:themeFillShade="99"/>
      </w:tcPr>
    </w:tblStylePr>
    <w:tblStylePr w:type="band1Vert">
      <w:tblPr/>
      <w:tcPr>
        <w:shd w:val="clear" w:color="auto" w:fill="E0C1A3" w:themeFill="accent3" w:themeFillTint="66"/>
      </w:tcPr>
    </w:tblStylePr>
    <w:tblStylePr w:type="band1Horz">
      <w:tblPr/>
      <w:tcPr>
        <w:shd w:val="clear" w:color="auto" w:fill="D8B28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96633" w:themeColor="accent3"/>
        <w:left w:val="single" w:sz="4" w:space="0" w:color="FF8427" w:themeColor="accent4"/>
        <w:bottom w:val="single" w:sz="4" w:space="0" w:color="FF8427" w:themeColor="accent4"/>
        <w:right w:val="single" w:sz="4" w:space="0" w:color="FF842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663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4B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4B00" w:themeColor="accent4" w:themeShade="99"/>
          <w:insideV w:val="nil"/>
        </w:tcBorders>
        <w:shd w:val="clear" w:color="auto" w:fill="B04B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4B00" w:themeFill="accent4" w:themeFillShade="99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19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2600" w:themeColor="accent6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B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B00" w:themeColor="accent5" w:themeShade="99"/>
          <w:insideV w:val="nil"/>
        </w:tcBorders>
        <w:shd w:val="clear" w:color="auto" w:fill="7A5B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B00" w:themeFill="accent5" w:themeFillShade="99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D86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9900" w:themeColor="accent5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D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600" w:themeColor="accent6" w:themeShade="99"/>
          <w:insideV w:val="nil"/>
        </w:tcBorders>
        <w:shd w:val="clear" w:color="auto" w:fill="6A1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600" w:themeFill="accent6" w:themeFillShade="99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7C5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572222"/>
    <w:rPr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72222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222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onkerelijst">
    <w:name w:val="Dark List"/>
    <w:basedOn w:val="Standaardtabe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4C2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23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34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BD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67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9B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9663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321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4C2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4C2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4C2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4C26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2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3E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5E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99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4B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7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26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2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1C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572222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Nadruk">
    <w:name w:val="Emphasis"/>
    <w:basedOn w:val="Standaardalinea-lettertype"/>
    <w:uiPriority w:val="20"/>
    <w:semiHidden/>
    <w:qFormat/>
    <w:rsid w:val="00572222"/>
    <w:rPr>
      <w:i/>
      <w:iCs/>
      <w:sz w:val="22"/>
    </w:rPr>
  </w:style>
  <w:style w:type="character" w:styleId="Eindnootmarkering">
    <w:name w:val="endnote reference"/>
    <w:basedOn w:val="Standaardalinea-lettertype"/>
    <w:uiPriority w:val="99"/>
    <w:semiHidden/>
    <w:unhideWhenUsed/>
    <w:rsid w:val="00572222"/>
    <w:rPr>
      <w:sz w:val="22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572222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dresenvelop">
    <w:name w:val="envelope address"/>
    <w:basedOn w:val="Standaard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51EC"/>
    <w:rPr>
      <w:color w:val="A36800" w:themeColor="accent2" w:themeShade="80"/>
      <w:sz w:val="22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72222"/>
    <w:rPr>
      <w:sz w:val="22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72222"/>
    <w:pPr>
      <w:spacing w:after="0"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Rastertabel1licht">
    <w:name w:val="Grid Table 1 Light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5B7A6" w:themeColor="accent1" w:themeTint="66"/>
        <w:left w:val="single" w:sz="4" w:space="0" w:color="F5B7A6" w:themeColor="accent1" w:themeTint="66"/>
        <w:bottom w:val="single" w:sz="4" w:space="0" w:color="F5B7A6" w:themeColor="accent1" w:themeTint="66"/>
        <w:right w:val="single" w:sz="4" w:space="0" w:color="F5B7A6" w:themeColor="accent1" w:themeTint="66"/>
        <w:insideH w:val="single" w:sz="4" w:space="0" w:color="F5B7A6" w:themeColor="accent1" w:themeTint="66"/>
        <w:insideV w:val="single" w:sz="4" w:space="0" w:color="F5B7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4B5" w:themeColor="accent2" w:themeTint="66"/>
        <w:left w:val="single" w:sz="4" w:space="0" w:color="FFE4B5" w:themeColor="accent2" w:themeTint="66"/>
        <w:bottom w:val="single" w:sz="4" w:space="0" w:color="FFE4B5" w:themeColor="accent2" w:themeTint="66"/>
        <w:right w:val="single" w:sz="4" w:space="0" w:color="FFE4B5" w:themeColor="accent2" w:themeTint="66"/>
        <w:insideH w:val="single" w:sz="4" w:space="0" w:color="FFE4B5" w:themeColor="accent2" w:themeTint="66"/>
        <w:insideV w:val="single" w:sz="4" w:space="0" w:color="FFE4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C1A3" w:themeColor="accent3" w:themeTint="66"/>
        <w:left w:val="single" w:sz="4" w:space="0" w:color="E0C1A3" w:themeColor="accent3" w:themeTint="66"/>
        <w:bottom w:val="single" w:sz="4" w:space="0" w:color="E0C1A3" w:themeColor="accent3" w:themeTint="66"/>
        <w:right w:val="single" w:sz="4" w:space="0" w:color="E0C1A3" w:themeColor="accent3" w:themeTint="66"/>
        <w:insideH w:val="single" w:sz="4" w:space="0" w:color="E0C1A3" w:themeColor="accent3" w:themeTint="66"/>
        <w:insideV w:val="single" w:sz="4" w:space="0" w:color="E0C1A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1A27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1A27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DA8" w:themeColor="accent4" w:themeTint="66"/>
        <w:left w:val="single" w:sz="4" w:space="0" w:color="FFCDA8" w:themeColor="accent4" w:themeTint="66"/>
        <w:bottom w:val="single" w:sz="4" w:space="0" w:color="FFCDA8" w:themeColor="accent4" w:themeTint="66"/>
        <w:right w:val="single" w:sz="4" w:space="0" w:color="FFCDA8" w:themeColor="accent4" w:themeTint="66"/>
        <w:insideH w:val="single" w:sz="4" w:space="0" w:color="FFCDA8" w:themeColor="accent4" w:themeTint="66"/>
        <w:insideV w:val="single" w:sz="4" w:space="0" w:color="FFCD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084" w:themeColor="accent5" w:themeTint="66"/>
        <w:left w:val="single" w:sz="4" w:space="0" w:color="FFE084" w:themeColor="accent5" w:themeTint="66"/>
        <w:bottom w:val="single" w:sz="4" w:space="0" w:color="FFE084" w:themeColor="accent5" w:themeTint="66"/>
        <w:right w:val="single" w:sz="4" w:space="0" w:color="FFE084" w:themeColor="accent5" w:themeTint="66"/>
        <w:insideH w:val="single" w:sz="4" w:space="0" w:color="FFE084" w:themeColor="accent5" w:themeTint="66"/>
        <w:insideV w:val="single" w:sz="4" w:space="0" w:color="FFE08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967A" w:themeColor="accent6" w:themeTint="66"/>
        <w:left w:val="single" w:sz="4" w:space="0" w:color="FF967A" w:themeColor="accent6" w:themeTint="66"/>
        <w:bottom w:val="single" w:sz="4" w:space="0" w:color="FF967A" w:themeColor="accent6" w:themeTint="66"/>
        <w:right w:val="single" w:sz="4" w:space="0" w:color="FF967A" w:themeColor="accent6" w:themeTint="66"/>
        <w:insideH w:val="single" w:sz="4" w:space="0" w:color="FF967A" w:themeColor="accent6" w:themeTint="66"/>
        <w:insideV w:val="single" w:sz="4" w:space="0" w:color="FF967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1937A" w:themeColor="accent1" w:themeTint="99"/>
        <w:bottom w:val="single" w:sz="2" w:space="0" w:color="F1937A" w:themeColor="accent1" w:themeTint="99"/>
        <w:insideH w:val="single" w:sz="2" w:space="0" w:color="F1937A" w:themeColor="accent1" w:themeTint="99"/>
        <w:insideV w:val="single" w:sz="2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937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790" w:themeColor="accent2" w:themeTint="99"/>
        <w:bottom w:val="single" w:sz="2" w:space="0" w:color="FFD790" w:themeColor="accent2" w:themeTint="99"/>
        <w:insideH w:val="single" w:sz="2" w:space="0" w:color="FFD790" w:themeColor="accent2" w:themeTint="99"/>
        <w:insideV w:val="single" w:sz="2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1A275" w:themeColor="accent3" w:themeTint="99"/>
        <w:bottom w:val="single" w:sz="2" w:space="0" w:color="D1A275" w:themeColor="accent3" w:themeTint="99"/>
        <w:insideH w:val="single" w:sz="2" w:space="0" w:color="D1A275" w:themeColor="accent3" w:themeTint="99"/>
        <w:insideV w:val="single" w:sz="2" w:space="0" w:color="D1A27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1A27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1A27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0D1" w:themeFill="accent3" w:themeFillTint="33"/>
      </w:tcPr>
    </w:tblStylePr>
    <w:tblStylePr w:type="band1Horz">
      <w:tblPr/>
      <w:tcPr>
        <w:shd w:val="clear" w:color="auto" w:fill="EFE0D1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B47D" w:themeColor="accent4" w:themeTint="99"/>
        <w:bottom w:val="single" w:sz="2" w:space="0" w:color="FFB47D" w:themeColor="accent4" w:themeTint="99"/>
        <w:insideH w:val="single" w:sz="2" w:space="0" w:color="FFB47D" w:themeColor="accent4" w:themeTint="99"/>
        <w:insideV w:val="single" w:sz="2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7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047" w:themeColor="accent5" w:themeTint="99"/>
        <w:bottom w:val="single" w:sz="2" w:space="0" w:color="FFD047" w:themeColor="accent5" w:themeTint="99"/>
        <w:insideH w:val="single" w:sz="2" w:space="0" w:color="FFD047" w:themeColor="accent5" w:themeTint="99"/>
        <w:insideV w:val="single" w:sz="2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04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6137" w:themeColor="accent6" w:themeTint="99"/>
        <w:bottom w:val="single" w:sz="2" w:space="0" w:color="FF6137" w:themeColor="accent6" w:themeTint="99"/>
        <w:insideH w:val="single" w:sz="2" w:space="0" w:color="FF6137" w:themeColor="accent6" w:themeTint="99"/>
        <w:insideV w:val="single" w:sz="2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13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13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Rastertabel3">
    <w:name w:val="Grid Table 3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bottom w:val="single" w:sz="4" w:space="0" w:color="F1937A" w:themeColor="accent1" w:themeTint="99"/>
        </w:tcBorders>
      </w:tcPr>
    </w:tblStylePr>
    <w:tblStylePr w:type="nwCell">
      <w:tblPr/>
      <w:tcPr>
        <w:tcBorders>
          <w:bottom w:val="single" w:sz="4" w:space="0" w:color="F1937A" w:themeColor="accent1" w:themeTint="99"/>
        </w:tcBorders>
      </w:tcPr>
    </w:tblStylePr>
    <w:tblStylePr w:type="seCell">
      <w:tblPr/>
      <w:tcPr>
        <w:tcBorders>
          <w:top w:val="single" w:sz="4" w:space="0" w:color="F1937A" w:themeColor="accent1" w:themeTint="99"/>
        </w:tcBorders>
      </w:tcPr>
    </w:tblStylePr>
    <w:tblStylePr w:type="swCell">
      <w:tblPr/>
      <w:tcPr>
        <w:tcBorders>
          <w:top w:val="single" w:sz="4" w:space="0" w:color="F1937A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bottom w:val="single" w:sz="4" w:space="0" w:color="FFD790" w:themeColor="accent2" w:themeTint="99"/>
        </w:tcBorders>
      </w:tcPr>
    </w:tblStylePr>
    <w:tblStylePr w:type="nwCell">
      <w:tblPr/>
      <w:tcPr>
        <w:tcBorders>
          <w:bottom w:val="single" w:sz="4" w:space="0" w:color="FFD790" w:themeColor="accent2" w:themeTint="99"/>
        </w:tcBorders>
      </w:tcPr>
    </w:tblStylePr>
    <w:tblStylePr w:type="seCell">
      <w:tblPr/>
      <w:tcPr>
        <w:tcBorders>
          <w:top w:val="single" w:sz="4" w:space="0" w:color="FFD790" w:themeColor="accent2" w:themeTint="99"/>
        </w:tcBorders>
      </w:tcPr>
    </w:tblStylePr>
    <w:tblStylePr w:type="swCell">
      <w:tblPr/>
      <w:tcPr>
        <w:tcBorders>
          <w:top w:val="single" w:sz="4" w:space="0" w:color="FFD790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1A275" w:themeColor="accent3" w:themeTint="99"/>
        <w:left w:val="single" w:sz="4" w:space="0" w:color="D1A275" w:themeColor="accent3" w:themeTint="99"/>
        <w:bottom w:val="single" w:sz="4" w:space="0" w:color="D1A275" w:themeColor="accent3" w:themeTint="99"/>
        <w:right w:val="single" w:sz="4" w:space="0" w:color="D1A275" w:themeColor="accent3" w:themeTint="99"/>
        <w:insideH w:val="single" w:sz="4" w:space="0" w:color="D1A275" w:themeColor="accent3" w:themeTint="99"/>
        <w:insideV w:val="single" w:sz="4" w:space="0" w:color="D1A27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0D1" w:themeFill="accent3" w:themeFillTint="33"/>
      </w:tcPr>
    </w:tblStylePr>
    <w:tblStylePr w:type="band1Horz">
      <w:tblPr/>
      <w:tcPr>
        <w:shd w:val="clear" w:color="auto" w:fill="EFE0D1" w:themeFill="accent3" w:themeFillTint="33"/>
      </w:tcPr>
    </w:tblStylePr>
    <w:tblStylePr w:type="neCell">
      <w:tblPr/>
      <w:tcPr>
        <w:tcBorders>
          <w:bottom w:val="single" w:sz="4" w:space="0" w:color="D1A275" w:themeColor="accent3" w:themeTint="99"/>
        </w:tcBorders>
      </w:tcPr>
    </w:tblStylePr>
    <w:tblStylePr w:type="nwCell">
      <w:tblPr/>
      <w:tcPr>
        <w:tcBorders>
          <w:bottom w:val="single" w:sz="4" w:space="0" w:color="D1A275" w:themeColor="accent3" w:themeTint="99"/>
        </w:tcBorders>
      </w:tcPr>
    </w:tblStylePr>
    <w:tblStylePr w:type="seCell">
      <w:tblPr/>
      <w:tcPr>
        <w:tcBorders>
          <w:top w:val="single" w:sz="4" w:space="0" w:color="D1A275" w:themeColor="accent3" w:themeTint="99"/>
        </w:tcBorders>
      </w:tcPr>
    </w:tblStylePr>
    <w:tblStylePr w:type="swCell">
      <w:tblPr/>
      <w:tcPr>
        <w:tcBorders>
          <w:top w:val="single" w:sz="4" w:space="0" w:color="D1A275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bottom w:val="single" w:sz="4" w:space="0" w:color="FFB47D" w:themeColor="accent4" w:themeTint="99"/>
        </w:tcBorders>
      </w:tcPr>
    </w:tblStylePr>
    <w:tblStylePr w:type="nwCell">
      <w:tblPr/>
      <w:tcPr>
        <w:tcBorders>
          <w:bottom w:val="single" w:sz="4" w:space="0" w:color="FFB47D" w:themeColor="accent4" w:themeTint="99"/>
        </w:tcBorders>
      </w:tcPr>
    </w:tblStylePr>
    <w:tblStylePr w:type="seCell">
      <w:tblPr/>
      <w:tcPr>
        <w:tcBorders>
          <w:top w:val="single" w:sz="4" w:space="0" w:color="FFB47D" w:themeColor="accent4" w:themeTint="99"/>
        </w:tcBorders>
      </w:tcPr>
    </w:tblStylePr>
    <w:tblStylePr w:type="swCell">
      <w:tblPr/>
      <w:tcPr>
        <w:tcBorders>
          <w:top w:val="single" w:sz="4" w:space="0" w:color="FFB47D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bottom w:val="single" w:sz="4" w:space="0" w:color="FF6137" w:themeColor="accent6" w:themeTint="99"/>
        </w:tcBorders>
      </w:tcPr>
    </w:tblStylePr>
    <w:tblStylePr w:type="nwCell">
      <w:tblPr/>
      <w:tcPr>
        <w:tcBorders>
          <w:bottom w:val="single" w:sz="4" w:space="0" w:color="FF6137" w:themeColor="accent6" w:themeTint="99"/>
        </w:tcBorders>
      </w:tcPr>
    </w:tblStylePr>
    <w:tblStylePr w:type="seCell">
      <w:tblPr/>
      <w:tcPr>
        <w:tcBorders>
          <w:top w:val="single" w:sz="4" w:space="0" w:color="FF6137" w:themeColor="accent6" w:themeTint="99"/>
        </w:tcBorders>
      </w:tcPr>
    </w:tblStylePr>
    <w:tblStylePr w:type="swCell">
      <w:tblPr/>
      <w:tcPr>
        <w:tcBorders>
          <w:top w:val="single" w:sz="4" w:space="0" w:color="FF6137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D47" w:themeColor="accent2"/>
          <w:left w:val="single" w:sz="4" w:space="0" w:color="FFBD47" w:themeColor="accent2"/>
          <w:bottom w:val="single" w:sz="4" w:space="0" w:color="FFBD47" w:themeColor="accent2"/>
          <w:right w:val="single" w:sz="4" w:space="0" w:color="FFBD47" w:themeColor="accent2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1A275" w:themeColor="accent3" w:themeTint="99"/>
        <w:left w:val="single" w:sz="4" w:space="0" w:color="D1A275" w:themeColor="accent3" w:themeTint="99"/>
        <w:bottom w:val="single" w:sz="4" w:space="0" w:color="D1A275" w:themeColor="accent3" w:themeTint="99"/>
        <w:right w:val="single" w:sz="4" w:space="0" w:color="D1A275" w:themeColor="accent3" w:themeTint="99"/>
        <w:insideH w:val="single" w:sz="4" w:space="0" w:color="D1A275" w:themeColor="accent3" w:themeTint="99"/>
        <w:insideV w:val="single" w:sz="4" w:space="0" w:color="D1A2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6633" w:themeColor="accent3"/>
          <w:left w:val="single" w:sz="4" w:space="0" w:color="996633" w:themeColor="accent3"/>
          <w:bottom w:val="single" w:sz="4" w:space="0" w:color="996633" w:themeColor="accent3"/>
          <w:right w:val="single" w:sz="4" w:space="0" w:color="996633" w:themeColor="accent3"/>
          <w:insideH w:val="nil"/>
          <w:insideV w:val="nil"/>
        </w:tcBorders>
        <w:shd w:val="clear" w:color="auto" w:fill="996633" w:themeFill="accent3"/>
      </w:tcPr>
    </w:tblStylePr>
    <w:tblStylePr w:type="lastRow">
      <w:rPr>
        <w:b/>
        <w:bCs/>
      </w:rPr>
      <w:tblPr/>
      <w:tcPr>
        <w:tcBorders>
          <w:top w:val="double" w:sz="4" w:space="0" w:color="99663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0D1" w:themeFill="accent3" w:themeFillTint="33"/>
      </w:tcPr>
    </w:tblStylePr>
    <w:tblStylePr w:type="band1Horz">
      <w:tblPr/>
      <w:tcPr>
        <w:shd w:val="clear" w:color="auto" w:fill="EFE0D1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5B7A6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0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663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663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663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6633" w:themeFill="accent3"/>
      </w:tcPr>
    </w:tblStylePr>
    <w:tblStylePr w:type="band1Vert">
      <w:tblPr/>
      <w:tcPr>
        <w:shd w:val="clear" w:color="auto" w:fill="E0C1A3" w:themeFill="accent3" w:themeFillTint="66"/>
      </w:tcPr>
    </w:tblStylePr>
    <w:tblStylePr w:type="band1Horz">
      <w:tblPr/>
      <w:tcPr>
        <w:shd w:val="clear" w:color="auto" w:fill="E0C1A3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DA8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967A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572222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572222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572222"/>
    <w:pPr>
      <w:spacing w:after="0" w:line="240" w:lineRule="auto"/>
    </w:pPr>
    <w:rPr>
      <w:color w:val="724C26" w:themeColor="accent3" w:themeShade="BF"/>
    </w:rPr>
    <w:tblPr>
      <w:tblStyleRowBandSize w:val="1"/>
      <w:tblStyleColBandSize w:val="1"/>
      <w:tblBorders>
        <w:top w:val="single" w:sz="4" w:space="0" w:color="D1A275" w:themeColor="accent3" w:themeTint="99"/>
        <w:left w:val="single" w:sz="4" w:space="0" w:color="D1A275" w:themeColor="accent3" w:themeTint="99"/>
        <w:bottom w:val="single" w:sz="4" w:space="0" w:color="D1A275" w:themeColor="accent3" w:themeTint="99"/>
        <w:right w:val="single" w:sz="4" w:space="0" w:color="D1A275" w:themeColor="accent3" w:themeTint="99"/>
        <w:insideH w:val="single" w:sz="4" w:space="0" w:color="D1A275" w:themeColor="accent3" w:themeTint="99"/>
        <w:insideV w:val="single" w:sz="4" w:space="0" w:color="D1A27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1A27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1A27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0D1" w:themeFill="accent3" w:themeFillTint="33"/>
      </w:tcPr>
    </w:tblStylePr>
    <w:tblStylePr w:type="band1Horz">
      <w:tblPr/>
      <w:tcPr>
        <w:shd w:val="clear" w:color="auto" w:fill="EFE0D1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572222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572222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572222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572222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bottom w:val="single" w:sz="4" w:space="0" w:color="F1937A" w:themeColor="accent1" w:themeTint="99"/>
        </w:tcBorders>
      </w:tcPr>
    </w:tblStylePr>
    <w:tblStylePr w:type="nwCell">
      <w:tblPr/>
      <w:tcPr>
        <w:tcBorders>
          <w:bottom w:val="single" w:sz="4" w:space="0" w:color="F1937A" w:themeColor="accent1" w:themeTint="99"/>
        </w:tcBorders>
      </w:tcPr>
    </w:tblStylePr>
    <w:tblStylePr w:type="seCell">
      <w:tblPr/>
      <w:tcPr>
        <w:tcBorders>
          <w:top w:val="single" w:sz="4" w:space="0" w:color="F1937A" w:themeColor="accent1" w:themeTint="99"/>
        </w:tcBorders>
      </w:tcPr>
    </w:tblStylePr>
    <w:tblStylePr w:type="swCell">
      <w:tblPr/>
      <w:tcPr>
        <w:tcBorders>
          <w:top w:val="single" w:sz="4" w:space="0" w:color="F1937A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572222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bottom w:val="single" w:sz="4" w:space="0" w:color="FFD790" w:themeColor="accent2" w:themeTint="99"/>
        </w:tcBorders>
      </w:tcPr>
    </w:tblStylePr>
    <w:tblStylePr w:type="nwCell">
      <w:tblPr/>
      <w:tcPr>
        <w:tcBorders>
          <w:bottom w:val="single" w:sz="4" w:space="0" w:color="FFD790" w:themeColor="accent2" w:themeTint="99"/>
        </w:tcBorders>
      </w:tcPr>
    </w:tblStylePr>
    <w:tblStylePr w:type="seCell">
      <w:tblPr/>
      <w:tcPr>
        <w:tcBorders>
          <w:top w:val="single" w:sz="4" w:space="0" w:color="FFD790" w:themeColor="accent2" w:themeTint="99"/>
        </w:tcBorders>
      </w:tcPr>
    </w:tblStylePr>
    <w:tblStylePr w:type="swCell">
      <w:tblPr/>
      <w:tcPr>
        <w:tcBorders>
          <w:top w:val="single" w:sz="4" w:space="0" w:color="FFD790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572222"/>
    <w:pPr>
      <w:spacing w:after="0" w:line="240" w:lineRule="auto"/>
    </w:pPr>
    <w:rPr>
      <w:color w:val="724C26" w:themeColor="accent3" w:themeShade="BF"/>
    </w:rPr>
    <w:tblPr>
      <w:tblStyleRowBandSize w:val="1"/>
      <w:tblStyleColBandSize w:val="1"/>
      <w:tblBorders>
        <w:top w:val="single" w:sz="4" w:space="0" w:color="D1A275" w:themeColor="accent3" w:themeTint="99"/>
        <w:left w:val="single" w:sz="4" w:space="0" w:color="D1A275" w:themeColor="accent3" w:themeTint="99"/>
        <w:bottom w:val="single" w:sz="4" w:space="0" w:color="D1A275" w:themeColor="accent3" w:themeTint="99"/>
        <w:right w:val="single" w:sz="4" w:space="0" w:color="D1A275" w:themeColor="accent3" w:themeTint="99"/>
        <w:insideH w:val="single" w:sz="4" w:space="0" w:color="D1A275" w:themeColor="accent3" w:themeTint="99"/>
        <w:insideV w:val="single" w:sz="4" w:space="0" w:color="D1A27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0D1" w:themeFill="accent3" w:themeFillTint="33"/>
      </w:tcPr>
    </w:tblStylePr>
    <w:tblStylePr w:type="band1Horz">
      <w:tblPr/>
      <w:tcPr>
        <w:shd w:val="clear" w:color="auto" w:fill="EFE0D1" w:themeFill="accent3" w:themeFillTint="33"/>
      </w:tcPr>
    </w:tblStylePr>
    <w:tblStylePr w:type="neCell">
      <w:tblPr/>
      <w:tcPr>
        <w:tcBorders>
          <w:bottom w:val="single" w:sz="4" w:space="0" w:color="D1A275" w:themeColor="accent3" w:themeTint="99"/>
        </w:tcBorders>
      </w:tcPr>
    </w:tblStylePr>
    <w:tblStylePr w:type="nwCell">
      <w:tblPr/>
      <w:tcPr>
        <w:tcBorders>
          <w:bottom w:val="single" w:sz="4" w:space="0" w:color="D1A275" w:themeColor="accent3" w:themeTint="99"/>
        </w:tcBorders>
      </w:tcPr>
    </w:tblStylePr>
    <w:tblStylePr w:type="seCell">
      <w:tblPr/>
      <w:tcPr>
        <w:tcBorders>
          <w:top w:val="single" w:sz="4" w:space="0" w:color="D1A275" w:themeColor="accent3" w:themeTint="99"/>
        </w:tcBorders>
      </w:tcPr>
    </w:tblStylePr>
    <w:tblStylePr w:type="swCell">
      <w:tblPr/>
      <w:tcPr>
        <w:tcBorders>
          <w:top w:val="single" w:sz="4" w:space="0" w:color="D1A275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572222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bottom w:val="single" w:sz="4" w:space="0" w:color="FFB47D" w:themeColor="accent4" w:themeTint="99"/>
        </w:tcBorders>
      </w:tcPr>
    </w:tblStylePr>
    <w:tblStylePr w:type="nwCell">
      <w:tblPr/>
      <w:tcPr>
        <w:tcBorders>
          <w:bottom w:val="single" w:sz="4" w:space="0" w:color="FFB47D" w:themeColor="accent4" w:themeTint="99"/>
        </w:tcBorders>
      </w:tcPr>
    </w:tblStylePr>
    <w:tblStylePr w:type="seCell">
      <w:tblPr/>
      <w:tcPr>
        <w:tcBorders>
          <w:top w:val="single" w:sz="4" w:space="0" w:color="FFB47D" w:themeColor="accent4" w:themeTint="99"/>
        </w:tcBorders>
      </w:tcPr>
    </w:tblStylePr>
    <w:tblStylePr w:type="swCell">
      <w:tblPr/>
      <w:tcPr>
        <w:tcBorders>
          <w:top w:val="single" w:sz="4" w:space="0" w:color="FFB47D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572222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572222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bottom w:val="single" w:sz="4" w:space="0" w:color="FF6137" w:themeColor="accent6" w:themeTint="99"/>
        </w:tcBorders>
      </w:tcPr>
    </w:tblStylePr>
    <w:tblStylePr w:type="nwCell">
      <w:tblPr/>
      <w:tcPr>
        <w:tcBorders>
          <w:bottom w:val="single" w:sz="4" w:space="0" w:color="FF6137" w:themeColor="accent6" w:themeTint="99"/>
        </w:tcBorders>
      </w:tcPr>
    </w:tblStylePr>
    <w:tblStylePr w:type="seCell">
      <w:tblPr/>
      <w:tcPr>
        <w:tcBorders>
          <w:top w:val="single" w:sz="4" w:space="0" w:color="FF6137" w:themeColor="accent6" w:themeTint="99"/>
        </w:tcBorders>
      </w:tcPr>
    </w:tblStylePr>
    <w:tblStylePr w:type="swCell">
      <w:tblPr/>
      <w:tcPr>
        <w:tcBorders>
          <w:top w:val="single" w:sz="4" w:space="0" w:color="FF6137" w:themeColor="accent6" w:themeTint="99"/>
        </w:tcBorders>
      </w:tcPr>
    </w:tblStylePr>
  </w:style>
  <w:style w:type="character" w:customStyle="1" w:styleId="Kop3Char">
    <w:name w:val="Kop 3 Char"/>
    <w:basedOn w:val="Standaardalinea-lettertype"/>
    <w:link w:val="Kop3"/>
    <w:uiPriority w:val="9"/>
    <w:semiHidden/>
    <w:rsid w:val="00572222"/>
    <w:rPr>
      <w:rFonts w:asciiTheme="majorHAnsi" w:eastAsiaTheme="majorEastAsia" w:hAnsiTheme="majorHAnsi" w:cstheme="majorBidi"/>
      <w:color w:val="77230C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2222"/>
    <w:rPr>
      <w:rFonts w:asciiTheme="majorHAnsi" w:eastAsiaTheme="majorEastAsia" w:hAnsiTheme="majorHAnsi" w:cstheme="majorBidi"/>
      <w:i/>
      <w:iCs/>
      <w:color w:val="B434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2222"/>
    <w:rPr>
      <w:rFonts w:asciiTheme="majorHAnsi" w:eastAsiaTheme="majorEastAsia" w:hAnsiTheme="majorHAnsi" w:cstheme="majorBidi"/>
      <w:color w:val="B434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2222"/>
    <w:rPr>
      <w:rFonts w:asciiTheme="majorHAnsi" w:eastAsiaTheme="majorEastAsia" w:hAnsiTheme="majorHAnsi" w:cstheme="majorBidi"/>
      <w:color w:val="7723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2222"/>
    <w:rPr>
      <w:rFonts w:asciiTheme="majorHAnsi" w:eastAsiaTheme="majorEastAsia" w:hAnsiTheme="majorHAnsi" w:cstheme="majorBidi"/>
      <w:i/>
      <w:iCs/>
      <w:color w:val="7723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-acroniem">
    <w:name w:val="HTML Acronym"/>
    <w:basedOn w:val="Standaardalinea-lettertype"/>
    <w:uiPriority w:val="99"/>
    <w:semiHidden/>
    <w:unhideWhenUsed/>
    <w:rsid w:val="00572222"/>
    <w:rPr>
      <w:sz w:val="22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citaat">
    <w:name w:val="HTML Cite"/>
    <w:basedOn w:val="Standaardalinea-lettertype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Standaardalinea-lettertype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572222"/>
    <w:rPr>
      <w:i/>
      <w:iCs/>
      <w:sz w:val="22"/>
    </w:rPr>
  </w:style>
  <w:style w:type="character" w:styleId="HTML-toetsenbord">
    <w:name w:val="HTML Keyboard"/>
    <w:basedOn w:val="Standaardalinea-lettertype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voorbeeld">
    <w:name w:val="HTML Sample"/>
    <w:basedOn w:val="Standaardalinea-lettertype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Standaardalinea-lettertype"/>
    <w:uiPriority w:val="99"/>
    <w:semiHidden/>
    <w:unhideWhenUsed/>
    <w:rsid w:val="000F51EC"/>
    <w:rPr>
      <w:color w:val="933E00" w:themeColor="accent4" w:themeShade="80"/>
      <w:sz w:val="22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qFormat/>
    <w:rsid w:val="000F51EC"/>
    <w:rPr>
      <w:i/>
      <w:iCs/>
      <w:color w:val="B43412" w:themeColor="accent1" w:themeShade="BF"/>
      <w:sz w:val="22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0F51EC"/>
    <w:pPr>
      <w:pBdr>
        <w:top w:val="single" w:sz="4" w:space="10" w:color="E84C22" w:themeColor="accent1"/>
        <w:bottom w:val="single" w:sz="4" w:space="10" w:color="E84C22" w:themeColor="accent1"/>
      </w:pBdr>
      <w:spacing w:before="360" w:after="360"/>
      <w:ind w:left="864" w:right="864"/>
      <w:jc w:val="center"/>
    </w:pPr>
    <w:rPr>
      <w:i/>
      <w:iCs/>
      <w:color w:val="B43412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0F51EC"/>
    <w:rPr>
      <w:i/>
      <w:iCs/>
      <w:color w:val="B43412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qFormat/>
    <w:rsid w:val="000F51EC"/>
    <w:rPr>
      <w:b/>
      <w:bCs/>
      <w:caps w:val="0"/>
      <w:smallCaps/>
      <w:color w:val="B43412" w:themeColor="accent1" w:themeShade="BF"/>
      <w:spacing w:val="5"/>
      <w:sz w:val="22"/>
    </w:rPr>
  </w:style>
  <w:style w:type="table" w:styleId="Lichtraster">
    <w:name w:val="Light Grid"/>
    <w:basedOn w:val="Standaardtabe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1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  <w:shd w:val="clear" w:color="auto" w:fill="F9D2C8" w:themeFill="accent1" w:themeFillTint="3F"/>
      </w:tcPr>
    </w:tblStylePr>
    <w:tblStylePr w:type="band2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1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  <w:shd w:val="clear" w:color="auto" w:fill="FFEED1" w:themeFill="accent2" w:themeFillTint="3F"/>
      </w:tcPr>
    </w:tblStylePr>
    <w:tblStylePr w:type="band2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96633" w:themeColor="accent3"/>
        <w:left w:val="single" w:sz="8" w:space="0" w:color="996633" w:themeColor="accent3"/>
        <w:bottom w:val="single" w:sz="8" w:space="0" w:color="996633" w:themeColor="accent3"/>
        <w:right w:val="single" w:sz="8" w:space="0" w:color="996633" w:themeColor="accent3"/>
        <w:insideH w:val="single" w:sz="8" w:space="0" w:color="996633" w:themeColor="accent3"/>
        <w:insideV w:val="single" w:sz="8" w:space="0" w:color="99663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6633" w:themeColor="accent3"/>
          <w:left w:val="single" w:sz="8" w:space="0" w:color="996633" w:themeColor="accent3"/>
          <w:bottom w:val="single" w:sz="18" w:space="0" w:color="996633" w:themeColor="accent3"/>
          <w:right w:val="single" w:sz="8" w:space="0" w:color="996633" w:themeColor="accent3"/>
          <w:insideH w:val="nil"/>
          <w:insideV w:val="single" w:sz="8" w:space="0" w:color="99663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6633" w:themeColor="accent3"/>
          <w:left w:val="single" w:sz="8" w:space="0" w:color="996633" w:themeColor="accent3"/>
          <w:bottom w:val="single" w:sz="8" w:space="0" w:color="996633" w:themeColor="accent3"/>
          <w:right w:val="single" w:sz="8" w:space="0" w:color="996633" w:themeColor="accent3"/>
          <w:insideH w:val="nil"/>
          <w:insideV w:val="single" w:sz="8" w:space="0" w:color="99663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6633" w:themeColor="accent3"/>
          <w:left w:val="single" w:sz="8" w:space="0" w:color="996633" w:themeColor="accent3"/>
          <w:bottom w:val="single" w:sz="8" w:space="0" w:color="996633" w:themeColor="accent3"/>
          <w:right w:val="single" w:sz="8" w:space="0" w:color="996633" w:themeColor="accent3"/>
        </w:tcBorders>
      </w:tcPr>
    </w:tblStylePr>
    <w:tblStylePr w:type="band1Vert">
      <w:tblPr/>
      <w:tcPr>
        <w:tcBorders>
          <w:top w:val="single" w:sz="8" w:space="0" w:color="996633" w:themeColor="accent3"/>
          <w:left w:val="single" w:sz="8" w:space="0" w:color="996633" w:themeColor="accent3"/>
          <w:bottom w:val="single" w:sz="8" w:space="0" w:color="996633" w:themeColor="accent3"/>
          <w:right w:val="single" w:sz="8" w:space="0" w:color="996633" w:themeColor="accent3"/>
        </w:tcBorders>
        <w:shd w:val="clear" w:color="auto" w:fill="ECD9C6" w:themeFill="accent3" w:themeFillTint="3F"/>
      </w:tcPr>
    </w:tblStylePr>
    <w:tblStylePr w:type="band1Horz">
      <w:tblPr/>
      <w:tcPr>
        <w:tcBorders>
          <w:top w:val="single" w:sz="8" w:space="0" w:color="996633" w:themeColor="accent3"/>
          <w:left w:val="single" w:sz="8" w:space="0" w:color="996633" w:themeColor="accent3"/>
          <w:bottom w:val="single" w:sz="8" w:space="0" w:color="996633" w:themeColor="accent3"/>
          <w:right w:val="single" w:sz="8" w:space="0" w:color="996633" w:themeColor="accent3"/>
          <w:insideV w:val="single" w:sz="8" w:space="0" w:color="996633" w:themeColor="accent3"/>
        </w:tcBorders>
        <w:shd w:val="clear" w:color="auto" w:fill="ECD9C6" w:themeFill="accent3" w:themeFillTint="3F"/>
      </w:tcPr>
    </w:tblStylePr>
    <w:tblStylePr w:type="band2Horz">
      <w:tblPr/>
      <w:tcPr>
        <w:tcBorders>
          <w:top w:val="single" w:sz="8" w:space="0" w:color="996633" w:themeColor="accent3"/>
          <w:left w:val="single" w:sz="8" w:space="0" w:color="996633" w:themeColor="accent3"/>
          <w:bottom w:val="single" w:sz="8" w:space="0" w:color="996633" w:themeColor="accent3"/>
          <w:right w:val="single" w:sz="8" w:space="0" w:color="996633" w:themeColor="accent3"/>
          <w:insideV w:val="single" w:sz="8" w:space="0" w:color="996633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1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  <w:shd w:val="clear" w:color="auto" w:fill="FFE0C9" w:themeFill="accent4" w:themeFillTint="3F"/>
      </w:tcPr>
    </w:tblStylePr>
    <w:tblStylePr w:type="band2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1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  <w:shd w:val="clear" w:color="auto" w:fill="FFECB3" w:themeFill="accent5" w:themeFillTint="3F"/>
      </w:tcPr>
    </w:tblStylePr>
    <w:tblStylePr w:type="band2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1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  <w:shd w:val="clear" w:color="auto" w:fill="FFBEAC" w:themeFill="accent6" w:themeFillTint="3F"/>
      </w:tcPr>
    </w:tblStylePr>
    <w:tblStylePr w:type="band2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96633" w:themeColor="accent3"/>
        <w:left w:val="single" w:sz="8" w:space="0" w:color="996633" w:themeColor="accent3"/>
        <w:bottom w:val="single" w:sz="8" w:space="0" w:color="996633" w:themeColor="accent3"/>
        <w:right w:val="single" w:sz="8" w:space="0" w:color="99663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663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633" w:themeColor="accent3"/>
          <w:left w:val="single" w:sz="8" w:space="0" w:color="996633" w:themeColor="accent3"/>
          <w:bottom w:val="single" w:sz="8" w:space="0" w:color="996633" w:themeColor="accent3"/>
          <w:right w:val="single" w:sz="8" w:space="0" w:color="99663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633" w:themeColor="accent3"/>
          <w:left w:val="single" w:sz="8" w:space="0" w:color="996633" w:themeColor="accent3"/>
          <w:bottom w:val="single" w:sz="8" w:space="0" w:color="996633" w:themeColor="accent3"/>
          <w:right w:val="single" w:sz="8" w:space="0" w:color="996633" w:themeColor="accent3"/>
        </w:tcBorders>
      </w:tcPr>
    </w:tblStylePr>
    <w:tblStylePr w:type="band1Horz">
      <w:tblPr/>
      <w:tcPr>
        <w:tcBorders>
          <w:top w:val="single" w:sz="8" w:space="0" w:color="996633" w:themeColor="accent3"/>
          <w:left w:val="single" w:sz="8" w:space="0" w:color="996633" w:themeColor="accent3"/>
          <w:bottom w:val="single" w:sz="8" w:space="0" w:color="996633" w:themeColor="accent3"/>
          <w:right w:val="single" w:sz="8" w:space="0" w:color="996633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572222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572222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572222"/>
    <w:pPr>
      <w:spacing w:after="0" w:line="240" w:lineRule="auto"/>
    </w:pPr>
    <w:rPr>
      <w:color w:val="724C26" w:themeColor="accent3" w:themeShade="BF"/>
    </w:rPr>
    <w:tblPr>
      <w:tblStyleRowBandSize w:val="1"/>
      <w:tblStyleColBandSize w:val="1"/>
      <w:tblBorders>
        <w:top w:val="single" w:sz="8" w:space="0" w:color="996633" w:themeColor="accent3"/>
        <w:bottom w:val="single" w:sz="8" w:space="0" w:color="99663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633" w:themeColor="accent3"/>
          <w:left w:val="nil"/>
          <w:bottom w:val="single" w:sz="8" w:space="0" w:color="99663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633" w:themeColor="accent3"/>
          <w:left w:val="nil"/>
          <w:bottom w:val="single" w:sz="8" w:space="0" w:color="99663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9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D9C6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572222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572222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572222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572222"/>
    <w:rPr>
      <w:sz w:val="22"/>
    </w:rPr>
  </w:style>
  <w:style w:type="paragraph" w:styleId="Lijst">
    <w:name w:val="List"/>
    <w:basedOn w:val="Standaard"/>
    <w:uiPriority w:val="99"/>
    <w:semiHidden/>
    <w:unhideWhenUsed/>
    <w:rsid w:val="00572222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572222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572222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572222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572222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qFormat/>
    <w:rsid w:val="00572222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1A27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1A27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0D1" w:themeFill="accent3" w:themeFillTint="33"/>
      </w:tcPr>
    </w:tblStylePr>
    <w:tblStylePr w:type="band1Horz">
      <w:tblPr/>
      <w:tcPr>
        <w:shd w:val="clear" w:color="auto" w:fill="EFE0D1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jsttabel2">
    <w:name w:val="List Table 2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bottom w:val="single" w:sz="4" w:space="0" w:color="F1937A" w:themeColor="accent1" w:themeTint="99"/>
        <w:insideH w:val="single" w:sz="4" w:space="0" w:color="F1937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bottom w:val="single" w:sz="4" w:space="0" w:color="FFD790" w:themeColor="accent2" w:themeTint="99"/>
        <w:insideH w:val="single" w:sz="4" w:space="0" w:color="FFD7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1A275" w:themeColor="accent3" w:themeTint="99"/>
        <w:bottom w:val="single" w:sz="4" w:space="0" w:color="D1A275" w:themeColor="accent3" w:themeTint="99"/>
        <w:insideH w:val="single" w:sz="4" w:space="0" w:color="D1A27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0D1" w:themeFill="accent3" w:themeFillTint="33"/>
      </w:tcPr>
    </w:tblStylePr>
    <w:tblStylePr w:type="band1Horz">
      <w:tblPr/>
      <w:tcPr>
        <w:shd w:val="clear" w:color="auto" w:fill="EFE0D1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bottom w:val="single" w:sz="4" w:space="0" w:color="FFB47D" w:themeColor="accent4" w:themeTint="99"/>
        <w:insideH w:val="single" w:sz="4" w:space="0" w:color="FFB47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bottom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jsttabel3">
    <w:name w:val="List Table 3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84C22" w:themeColor="accent1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4C22" w:themeColor="accent1"/>
          <w:right w:val="single" w:sz="4" w:space="0" w:color="E84C22" w:themeColor="accent1"/>
        </w:tcBorders>
      </w:tcPr>
    </w:tblStylePr>
    <w:tblStylePr w:type="band1Horz">
      <w:tblPr/>
      <w:tcPr>
        <w:tcBorders>
          <w:top w:val="single" w:sz="4" w:space="0" w:color="E84C22" w:themeColor="accent1"/>
          <w:bottom w:val="single" w:sz="4" w:space="0" w:color="E84C2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4C22" w:themeColor="accent1"/>
          <w:left w:val="nil"/>
        </w:tcBorders>
      </w:tcPr>
    </w:tblStylePr>
    <w:tblStylePr w:type="swCell">
      <w:tblPr/>
      <w:tcPr>
        <w:tcBorders>
          <w:top w:val="double" w:sz="4" w:space="0" w:color="E84C22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BD47" w:themeColor="accent2"/>
        <w:left w:val="single" w:sz="4" w:space="0" w:color="FFBD47" w:themeColor="accent2"/>
        <w:bottom w:val="single" w:sz="4" w:space="0" w:color="FFBD47" w:themeColor="accent2"/>
        <w:right w:val="single" w:sz="4" w:space="0" w:color="FFBD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D47" w:themeColor="accent2"/>
          <w:right w:val="single" w:sz="4" w:space="0" w:color="FFBD47" w:themeColor="accent2"/>
        </w:tcBorders>
      </w:tcPr>
    </w:tblStylePr>
    <w:tblStylePr w:type="band1Horz">
      <w:tblPr/>
      <w:tcPr>
        <w:tcBorders>
          <w:top w:val="single" w:sz="4" w:space="0" w:color="FFBD47" w:themeColor="accent2"/>
          <w:bottom w:val="single" w:sz="4" w:space="0" w:color="FFBD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D47" w:themeColor="accent2"/>
          <w:left w:val="nil"/>
        </w:tcBorders>
      </w:tcPr>
    </w:tblStylePr>
    <w:tblStylePr w:type="swCell">
      <w:tblPr/>
      <w:tcPr>
        <w:tcBorders>
          <w:top w:val="double" w:sz="4" w:space="0" w:color="FFBD47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6633" w:themeColor="accent3"/>
        <w:left w:val="single" w:sz="4" w:space="0" w:color="996633" w:themeColor="accent3"/>
        <w:bottom w:val="single" w:sz="4" w:space="0" w:color="996633" w:themeColor="accent3"/>
        <w:right w:val="single" w:sz="4" w:space="0" w:color="99663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6633" w:themeFill="accent3"/>
      </w:tcPr>
    </w:tblStylePr>
    <w:tblStylePr w:type="lastRow">
      <w:rPr>
        <w:b/>
        <w:bCs/>
      </w:rPr>
      <w:tblPr/>
      <w:tcPr>
        <w:tcBorders>
          <w:top w:val="double" w:sz="4" w:space="0" w:color="99663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6633" w:themeColor="accent3"/>
          <w:right w:val="single" w:sz="4" w:space="0" w:color="996633" w:themeColor="accent3"/>
        </w:tcBorders>
      </w:tcPr>
    </w:tblStylePr>
    <w:tblStylePr w:type="band1Horz">
      <w:tblPr/>
      <w:tcPr>
        <w:tcBorders>
          <w:top w:val="single" w:sz="4" w:space="0" w:color="996633" w:themeColor="accent3"/>
          <w:bottom w:val="single" w:sz="4" w:space="0" w:color="99663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6633" w:themeColor="accent3"/>
          <w:left w:val="nil"/>
        </w:tcBorders>
      </w:tcPr>
    </w:tblStylePr>
    <w:tblStylePr w:type="swCell">
      <w:tblPr/>
      <w:tcPr>
        <w:tcBorders>
          <w:top w:val="double" w:sz="4" w:space="0" w:color="996633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8427" w:themeColor="accent4"/>
        <w:left w:val="single" w:sz="4" w:space="0" w:color="FF8427" w:themeColor="accent4"/>
        <w:bottom w:val="single" w:sz="4" w:space="0" w:color="FF8427" w:themeColor="accent4"/>
        <w:right w:val="single" w:sz="4" w:space="0" w:color="FF842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27" w:themeColor="accent4"/>
          <w:right w:val="single" w:sz="4" w:space="0" w:color="FF8427" w:themeColor="accent4"/>
        </w:tcBorders>
      </w:tcPr>
    </w:tblStylePr>
    <w:tblStylePr w:type="band1Horz">
      <w:tblPr/>
      <w:tcPr>
        <w:tcBorders>
          <w:top w:val="single" w:sz="4" w:space="0" w:color="FF8427" w:themeColor="accent4"/>
          <w:bottom w:val="single" w:sz="4" w:space="0" w:color="FF842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27" w:themeColor="accent4"/>
          <w:left w:val="nil"/>
        </w:tcBorders>
      </w:tcPr>
    </w:tblStylePr>
    <w:tblStylePr w:type="swCell">
      <w:tblPr/>
      <w:tcPr>
        <w:tcBorders>
          <w:top w:val="double" w:sz="4" w:space="0" w:color="FF8427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C9900" w:themeColor="accent5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9900" w:themeColor="accent5"/>
          <w:right w:val="single" w:sz="4" w:space="0" w:color="CC9900" w:themeColor="accent5"/>
        </w:tcBorders>
      </w:tcPr>
    </w:tblStylePr>
    <w:tblStylePr w:type="band1Horz">
      <w:tblPr/>
      <w:tcPr>
        <w:tcBorders>
          <w:top w:val="single" w:sz="4" w:space="0" w:color="CC9900" w:themeColor="accent5"/>
          <w:bottom w:val="single" w:sz="4" w:space="0" w:color="CC99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9900" w:themeColor="accent5"/>
          <w:left w:val="nil"/>
        </w:tcBorders>
      </w:tcPr>
    </w:tblStylePr>
    <w:tblStylePr w:type="swCell">
      <w:tblPr/>
      <w:tcPr>
        <w:tcBorders>
          <w:top w:val="double" w:sz="4" w:space="0" w:color="CC99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2600" w:themeColor="accent6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2600" w:themeColor="accent6"/>
          <w:right w:val="single" w:sz="4" w:space="0" w:color="B22600" w:themeColor="accent6"/>
        </w:tcBorders>
      </w:tcPr>
    </w:tblStylePr>
    <w:tblStylePr w:type="band1Horz">
      <w:tblPr/>
      <w:tcPr>
        <w:tcBorders>
          <w:top w:val="single" w:sz="4" w:space="0" w:color="B22600" w:themeColor="accent6"/>
          <w:bottom w:val="single" w:sz="4" w:space="0" w:color="B226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2600" w:themeColor="accent6"/>
          <w:left w:val="nil"/>
        </w:tcBorders>
      </w:tcPr>
    </w:tblStylePr>
    <w:tblStylePr w:type="swCell">
      <w:tblPr/>
      <w:tcPr>
        <w:tcBorders>
          <w:top w:val="double" w:sz="4" w:space="0" w:color="B2260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D47" w:themeColor="accent2"/>
          <w:left w:val="single" w:sz="4" w:space="0" w:color="FFBD47" w:themeColor="accent2"/>
          <w:bottom w:val="single" w:sz="4" w:space="0" w:color="FFBD47" w:themeColor="accent2"/>
          <w:right w:val="single" w:sz="4" w:space="0" w:color="FFBD47" w:themeColor="accent2"/>
          <w:insideH w:val="nil"/>
        </w:tcBorders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1A275" w:themeColor="accent3" w:themeTint="99"/>
        <w:left w:val="single" w:sz="4" w:space="0" w:color="D1A275" w:themeColor="accent3" w:themeTint="99"/>
        <w:bottom w:val="single" w:sz="4" w:space="0" w:color="D1A275" w:themeColor="accent3" w:themeTint="99"/>
        <w:right w:val="single" w:sz="4" w:space="0" w:color="D1A275" w:themeColor="accent3" w:themeTint="99"/>
        <w:insideH w:val="single" w:sz="4" w:space="0" w:color="D1A2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6633" w:themeColor="accent3"/>
          <w:left w:val="single" w:sz="4" w:space="0" w:color="996633" w:themeColor="accent3"/>
          <w:bottom w:val="single" w:sz="4" w:space="0" w:color="996633" w:themeColor="accent3"/>
          <w:right w:val="single" w:sz="4" w:space="0" w:color="996633" w:themeColor="accent3"/>
          <w:insideH w:val="nil"/>
        </w:tcBorders>
        <w:shd w:val="clear" w:color="auto" w:fill="996633" w:themeFill="accent3"/>
      </w:tcPr>
    </w:tblStylePr>
    <w:tblStylePr w:type="lastRow">
      <w:rPr>
        <w:b/>
        <w:bCs/>
      </w:rPr>
      <w:tblPr/>
      <w:tcPr>
        <w:tcBorders>
          <w:top w:val="double" w:sz="4" w:space="0" w:color="D1A27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0D1" w:themeFill="accent3" w:themeFillTint="33"/>
      </w:tcPr>
    </w:tblStylePr>
    <w:tblStylePr w:type="band1Horz">
      <w:tblPr/>
      <w:tcPr>
        <w:shd w:val="clear" w:color="auto" w:fill="EFE0D1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tblBorders>
    </w:tblPr>
    <w:tcPr>
      <w:shd w:val="clear" w:color="auto" w:fill="E84C2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BD47" w:themeColor="accent2"/>
        <w:left w:val="single" w:sz="24" w:space="0" w:color="FFBD47" w:themeColor="accent2"/>
        <w:bottom w:val="single" w:sz="24" w:space="0" w:color="FFBD47" w:themeColor="accent2"/>
        <w:right w:val="single" w:sz="24" w:space="0" w:color="FFBD47" w:themeColor="accent2"/>
      </w:tblBorders>
    </w:tblPr>
    <w:tcPr>
      <w:shd w:val="clear" w:color="auto" w:fill="FFBD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96633" w:themeColor="accent3"/>
        <w:left w:val="single" w:sz="24" w:space="0" w:color="996633" w:themeColor="accent3"/>
        <w:bottom w:val="single" w:sz="24" w:space="0" w:color="996633" w:themeColor="accent3"/>
        <w:right w:val="single" w:sz="24" w:space="0" w:color="996633" w:themeColor="accent3"/>
      </w:tblBorders>
    </w:tblPr>
    <w:tcPr>
      <w:shd w:val="clear" w:color="auto" w:fill="99663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27" w:themeColor="accent4"/>
        <w:left w:val="single" w:sz="24" w:space="0" w:color="FF8427" w:themeColor="accent4"/>
        <w:bottom w:val="single" w:sz="24" w:space="0" w:color="FF8427" w:themeColor="accent4"/>
        <w:right w:val="single" w:sz="24" w:space="0" w:color="FF8427" w:themeColor="accent4"/>
      </w:tblBorders>
    </w:tblPr>
    <w:tcPr>
      <w:shd w:val="clear" w:color="auto" w:fill="FF842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9900" w:themeColor="accent5"/>
        <w:left w:val="single" w:sz="24" w:space="0" w:color="CC9900" w:themeColor="accent5"/>
        <w:bottom w:val="single" w:sz="24" w:space="0" w:color="CC9900" w:themeColor="accent5"/>
        <w:right w:val="single" w:sz="24" w:space="0" w:color="CC9900" w:themeColor="accent5"/>
      </w:tblBorders>
    </w:tblPr>
    <w:tcPr>
      <w:shd w:val="clear" w:color="auto" w:fill="CC99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2600" w:themeColor="accent6"/>
        <w:left w:val="single" w:sz="24" w:space="0" w:color="B22600" w:themeColor="accent6"/>
        <w:bottom w:val="single" w:sz="24" w:space="0" w:color="B22600" w:themeColor="accent6"/>
        <w:right w:val="single" w:sz="24" w:space="0" w:color="B22600" w:themeColor="accent6"/>
      </w:tblBorders>
    </w:tblPr>
    <w:tcPr>
      <w:shd w:val="clear" w:color="auto" w:fill="B226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572222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4" w:space="0" w:color="E84C22" w:themeColor="accent1"/>
        <w:bottom w:val="single" w:sz="4" w:space="0" w:color="E84C2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84C2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572222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4" w:space="0" w:color="FFBD47" w:themeColor="accent2"/>
        <w:bottom w:val="single" w:sz="4" w:space="0" w:color="FFBD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BD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572222"/>
    <w:pPr>
      <w:spacing w:after="0" w:line="240" w:lineRule="auto"/>
    </w:pPr>
    <w:rPr>
      <w:color w:val="724C26" w:themeColor="accent3" w:themeShade="BF"/>
    </w:rPr>
    <w:tblPr>
      <w:tblStyleRowBandSize w:val="1"/>
      <w:tblStyleColBandSize w:val="1"/>
      <w:tblBorders>
        <w:top w:val="single" w:sz="4" w:space="0" w:color="996633" w:themeColor="accent3"/>
        <w:bottom w:val="single" w:sz="4" w:space="0" w:color="99663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9663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9663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0D1" w:themeFill="accent3" w:themeFillTint="33"/>
      </w:tcPr>
    </w:tblStylePr>
    <w:tblStylePr w:type="band1Horz">
      <w:tblPr/>
      <w:tcPr>
        <w:shd w:val="clear" w:color="auto" w:fill="EFE0D1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572222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4" w:space="0" w:color="FF8427" w:themeColor="accent4"/>
        <w:bottom w:val="single" w:sz="4" w:space="0" w:color="FF842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842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572222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572222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4" w:space="0" w:color="B22600" w:themeColor="accent6"/>
        <w:bottom w:val="single" w:sz="4" w:space="0" w:color="B226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226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572222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4C2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4C2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4C2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4C2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572222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D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D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D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D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572222"/>
    <w:pPr>
      <w:spacing w:after="0" w:line="240" w:lineRule="auto"/>
    </w:pPr>
    <w:rPr>
      <w:color w:val="724C2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663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663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663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663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FE0D1" w:themeFill="accent3" w:themeFillTint="33"/>
      </w:tcPr>
    </w:tblStylePr>
    <w:tblStylePr w:type="band1Horz">
      <w:tblPr/>
      <w:tcPr>
        <w:shd w:val="clear" w:color="auto" w:fill="EFE0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572222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2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2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2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2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572222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99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99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99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99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572222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26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26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26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26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emiddeldraster1">
    <w:name w:val="Medium Grid 1"/>
    <w:basedOn w:val="Standaardtabe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  <w:insideV w:val="single" w:sz="8" w:space="0" w:color="ED7859" w:themeColor="accent1" w:themeTint="BF"/>
      </w:tblBorders>
    </w:tblPr>
    <w:tcPr>
      <w:shd w:val="clear" w:color="auto" w:fill="F9D2C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5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  <w:insideV w:val="single" w:sz="8" w:space="0" w:color="FFCD75" w:themeColor="accent2" w:themeTint="BF"/>
      </w:tblBorders>
    </w:tblPr>
    <w:tcPr>
      <w:shd w:val="clear" w:color="auto" w:fill="FFEE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58C53" w:themeColor="accent3" w:themeTint="BF"/>
        <w:left w:val="single" w:sz="8" w:space="0" w:color="C58C53" w:themeColor="accent3" w:themeTint="BF"/>
        <w:bottom w:val="single" w:sz="8" w:space="0" w:color="C58C53" w:themeColor="accent3" w:themeTint="BF"/>
        <w:right w:val="single" w:sz="8" w:space="0" w:color="C58C53" w:themeColor="accent3" w:themeTint="BF"/>
        <w:insideH w:val="single" w:sz="8" w:space="0" w:color="C58C53" w:themeColor="accent3" w:themeTint="BF"/>
        <w:insideV w:val="single" w:sz="8" w:space="0" w:color="C58C53" w:themeColor="accent3" w:themeTint="BF"/>
      </w:tblBorders>
    </w:tblPr>
    <w:tcPr>
      <w:shd w:val="clear" w:color="auto" w:fill="ECD9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8C5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28C" w:themeFill="accent3" w:themeFillTint="7F"/>
      </w:tcPr>
    </w:tblStylePr>
    <w:tblStylePr w:type="band1Horz">
      <w:tblPr/>
      <w:tcPr>
        <w:shd w:val="clear" w:color="auto" w:fill="D8B28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  <w:insideV w:val="single" w:sz="8" w:space="0" w:color="FFA25D" w:themeColor="accent4" w:themeTint="BF"/>
      </w:tblBorders>
    </w:tblPr>
    <w:tcPr>
      <w:shd w:val="clear" w:color="auto" w:fill="FFE0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5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  <w:insideV w:val="single" w:sz="8" w:space="0" w:color="FFC519" w:themeColor="accent5" w:themeTint="BF"/>
      </w:tblBorders>
    </w:tblPr>
    <w:tcPr>
      <w:shd w:val="clear" w:color="auto" w:fill="FFECB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51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  <w:insideV w:val="single" w:sz="8" w:space="0" w:color="FF3A06" w:themeColor="accent6" w:themeTint="BF"/>
      </w:tblBorders>
    </w:tblPr>
    <w:tcPr>
      <w:shd w:val="clear" w:color="auto" w:fill="FFBEA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A0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cPr>
      <w:shd w:val="clear" w:color="auto" w:fill="F9D2C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2" w:themeFill="accent1" w:themeFillTint="33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tcBorders>
          <w:insideH w:val="single" w:sz="6" w:space="0" w:color="E84C22" w:themeColor="accent1"/>
          <w:insideV w:val="single" w:sz="6" w:space="0" w:color="E84C22" w:themeColor="accent1"/>
        </w:tcBorders>
        <w:shd w:val="clear" w:color="auto" w:fill="F3A59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cPr>
      <w:shd w:val="clear" w:color="auto" w:fill="FFEE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DA" w:themeFill="accent2" w:themeFillTint="33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tcBorders>
          <w:insideH w:val="single" w:sz="6" w:space="0" w:color="FFBD47" w:themeColor="accent2"/>
          <w:insideV w:val="single" w:sz="6" w:space="0" w:color="FFBD47" w:themeColor="accent2"/>
        </w:tcBorders>
        <w:shd w:val="clear" w:color="auto" w:fill="FFDD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6633" w:themeColor="accent3"/>
        <w:left w:val="single" w:sz="8" w:space="0" w:color="996633" w:themeColor="accent3"/>
        <w:bottom w:val="single" w:sz="8" w:space="0" w:color="996633" w:themeColor="accent3"/>
        <w:right w:val="single" w:sz="8" w:space="0" w:color="996633" w:themeColor="accent3"/>
        <w:insideH w:val="single" w:sz="8" w:space="0" w:color="996633" w:themeColor="accent3"/>
        <w:insideV w:val="single" w:sz="8" w:space="0" w:color="996633" w:themeColor="accent3"/>
      </w:tblBorders>
    </w:tblPr>
    <w:tcPr>
      <w:shd w:val="clear" w:color="auto" w:fill="ECD9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7EF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0D1" w:themeFill="accent3" w:themeFillTint="33"/>
      </w:tcPr>
    </w:tblStylePr>
    <w:tblStylePr w:type="band1Vert">
      <w:tblPr/>
      <w:tcPr>
        <w:shd w:val="clear" w:color="auto" w:fill="D8B28C" w:themeFill="accent3" w:themeFillTint="7F"/>
      </w:tcPr>
    </w:tblStylePr>
    <w:tblStylePr w:type="band1Horz">
      <w:tblPr/>
      <w:tcPr>
        <w:tcBorders>
          <w:insideH w:val="single" w:sz="6" w:space="0" w:color="996633" w:themeColor="accent3"/>
          <w:insideV w:val="single" w:sz="6" w:space="0" w:color="996633" w:themeColor="accent3"/>
        </w:tcBorders>
        <w:shd w:val="clear" w:color="auto" w:fill="D8B28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cPr>
      <w:shd w:val="clear" w:color="auto" w:fill="FFE0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3" w:themeFill="accent4" w:themeFillTint="33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tcBorders>
          <w:insideH w:val="single" w:sz="6" w:space="0" w:color="FF8427" w:themeColor="accent4"/>
          <w:insideV w:val="single" w:sz="6" w:space="0" w:color="FF8427" w:themeColor="accent4"/>
        </w:tcBorders>
        <w:shd w:val="clear" w:color="auto" w:fill="FFC19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cPr>
      <w:shd w:val="clear" w:color="auto" w:fill="FFECB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1" w:themeFill="accent5" w:themeFillTint="33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tcBorders>
          <w:insideH w:val="single" w:sz="6" w:space="0" w:color="CC9900" w:themeColor="accent5"/>
          <w:insideV w:val="single" w:sz="6" w:space="0" w:color="CC9900" w:themeColor="accent5"/>
        </w:tcBorders>
        <w:shd w:val="clear" w:color="auto" w:fill="FFD86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cPr>
      <w:shd w:val="clear" w:color="auto" w:fill="FFBEA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E5D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ABC" w:themeFill="accent6" w:themeFillTint="33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tcBorders>
          <w:insideH w:val="single" w:sz="6" w:space="0" w:color="B22600" w:themeColor="accent6"/>
          <w:insideV w:val="single" w:sz="6" w:space="0" w:color="B22600" w:themeColor="accent6"/>
        </w:tcBorders>
        <w:shd w:val="clear" w:color="auto" w:fill="FF7C5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0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A3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D9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663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663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663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663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28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28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9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93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B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86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866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EA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C5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C59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4C22" w:themeColor="accen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shd w:val="clear" w:color="auto" w:fill="F9D2C8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D47" w:themeColor="accent2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shd w:val="clear" w:color="auto" w:fill="FFEED1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96633" w:themeColor="accent3"/>
        <w:bottom w:val="single" w:sz="8" w:space="0" w:color="99663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6633" w:themeColor="accent3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996633" w:themeColor="accent3"/>
          <w:bottom w:val="single" w:sz="8" w:space="0" w:color="99663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6633" w:themeColor="accent3"/>
          <w:bottom w:val="single" w:sz="8" w:space="0" w:color="996633" w:themeColor="accent3"/>
        </w:tcBorders>
      </w:tcPr>
    </w:tblStylePr>
    <w:tblStylePr w:type="band1Vert">
      <w:tblPr/>
      <w:tcPr>
        <w:shd w:val="clear" w:color="auto" w:fill="ECD9C6" w:themeFill="accent3" w:themeFillTint="3F"/>
      </w:tcPr>
    </w:tblStylePr>
    <w:tblStylePr w:type="band1Horz">
      <w:tblPr/>
      <w:tcPr>
        <w:shd w:val="clear" w:color="auto" w:fill="ECD9C6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27" w:themeColor="accent4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shd w:val="clear" w:color="auto" w:fill="FFE0C9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9900" w:themeColor="accent5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shd w:val="clear" w:color="auto" w:fill="FFECB3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2600" w:themeColor="accent6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shd w:val="clear" w:color="auto" w:fill="FFBEAC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4C2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4C2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4C2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D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D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6633" w:themeColor="accent3"/>
        <w:left w:val="single" w:sz="8" w:space="0" w:color="996633" w:themeColor="accent3"/>
        <w:bottom w:val="single" w:sz="8" w:space="0" w:color="996633" w:themeColor="accent3"/>
        <w:right w:val="single" w:sz="8" w:space="0" w:color="99663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663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663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663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9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D9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2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2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99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99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B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26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26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EA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58C53" w:themeColor="accent3" w:themeTint="BF"/>
        <w:left w:val="single" w:sz="8" w:space="0" w:color="C58C53" w:themeColor="accent3" w:themeTint="BF"/>
        <w:bottom w:val="single" w:sz="8" w:space="0" w:color="C58C53" w:themeColor="accent3" w:themeTint="BF"/>
        <w:right w:val="single" w:sz="8" w:space="0" w:color="C58C53" w:themeColor="accent3" w:themeTint="BF"/>
        <w:insideH w:val="single" w:sz="8" w:space="0" w:color="C58C5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8C53" w:themeColor="accent3" w:themeTint="BF"/>
          <w:left w:val="single" w:sz="8" w:space="0" w:color="C58C53" w:themeColor="accent3" w:themeTint="BF"/>
          <w:bottom w:val="single" w:sz="8" w:space="0" w:color="C58C53" w:themeColor="accent3" w:themeTint="BF"/>
          <w:right w:val="single" w:sz="8" w:space="0" w:color="C58C53" w:themeColor="accent3" w:themeTint="BF"/>
          <w:insideH w:val="nil"/>
          <w:insideV w:val="nil"/>
        </w:tcBorders>
        <w:shd w:val="clear" w:color="auto" w:fill="99663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8C53" w:themeColor="accent3" w:themeTint="BF"/>
          <w:left w:val="single" w:sz="8" w:space="0" w:color="C58C53" w:themeColor="accent3" w:themeTint="BF"/>
          <w:bottom w:val="single" w:sz="8" w:space="0" w:color="C58C53" w:themeColor="accent3" w:themeTint="BF"/>
          <w:right w:val="single" w:sz="8" w:space="0" w:color="C58C5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9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D9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B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EA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663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663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663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Geenafstand">
    <w:name w:val="No Spacing"/>
    <w:uiPriority w:val="1"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alweb">
    <w:name w:val="Normal (Web)"/>
    <w:basedOn w:val="Standaard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572222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572222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inanummer">
    <w:name w:val="page number"/>
    <w:basedOn w:val="Standaardalinea-lettertype"/>
    <w:uiPriority w:val="99"/>
    <w:semiHidden/>
    <w:unhideWhenUsed/>
    <w:rsid w:val="00572222"/>
    <w:rPr>
      <w:sz w:val="22"/>
    </w:rPr>
  </w:style>
  <w:style w:type="table" w:styleId="Onopgemaaktetabel1">
    <w:name w:val="Plain Table 1"/>
    <w:basedOn w:val="Standaardtabe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anhef">
    <w:name w:val="Salutation"/>
    <w:basedOn w:val="Standaard"/>
    <w:next w:val="Standaard"/>
    <w:link w:val="AanhefChar"/>
    <w:uiPriority w:val="5"/>
    <w:qFormat/>
    <w:rsid w:val="00572222"/>
  </w:style>
  <w:style w:type="character" w:customStyle="1" w:styleId="AanhefChar">
    <w:name w:val="Aanhef Char"/>
    <w:basedOn w:val="Standaardalinea-lettertype"/>
    <w:link w:val="Aanhef"/>
    <w:uiPriority w:val="5"/>
    <w:rsid w:val="00752FC4"/>
  </w:style>
  <w:style w:type="paragraph" w:styleId="Handtekening">
    <w:name w:val="Signature"/>
    <w:basedOn w:val="Standaard"/>
    <w:next w:val="Standaard"/>
    <w:link w:val="HandtekeningChar"/>
    <w:uiPriority w:val="7"/>
    <w:qFormat/>
    <w:rsid w:val="00254E0D"/>
    <w:pPr>
      <w:contextualSpacing/>
    </w:pPr>
  </w:style>
  <w:style w:type="character" w:customStyle="1" w:styleId="HandtekeningChar">
    <w:name w:val="Handtekening Char"/>
    <w:basedOn w:val="Standaardalinea-lettertype"/>
    <w:link w:val="Handtekening"/>
    <w:uiPriority w:val="7"/>
    <w:rsid w:val="00254E0D"/>
    <w:rPr>
      <w:color w:val="auto"/>
    </w:rPr>
  </w:style>
  <w:style w:type="character" w:styleId="Zwaar">
    <w:name w:val="Strong"/>
    <w:basedOn w:val="Standaardalinea-lettertype"/>
    <w:uiPriority w:val="19"/>
    <w:semiHidden/>
    <w:qFormat/>
    <w:rsid w:val="00572222"/>
    <w:rPr>
      <w:b/>
      <w:bCs/>
      <w:sz w:val="22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ielebenadrukking">
    <w:name w:val="Subtle Emphasis"/>
    <w:basedOn w:val="Standaardalinea-lettertype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ieleverwijzing">
    <w:name w:val="Subtle Reference"/>
    <w:basedOn w:val="Standaardalinea-lettertype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3D-effectenvoortabel1">
    <w:name w:val="Table 3D effects 1"/>
    <w:basedOn w:val="Standaardtabe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572222"/>
    <w:pPr>
      <w:spacing w:after="0"/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572222"/>
    <w:pPr>
      <w:spacing w:after="0"/>
    </w:pPr>
  </w:style>
  <w:style w:type="table" w:styleId="Professioneletabel">
    <w:name w:val="Table Professional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72222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572222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572222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572222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572222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572222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572222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572222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572222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B43412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AppData\Roaming\Microsoft\Templates\Modern%20briefhoofd%20met%20capsules.dotx" TargetMode="External"/></Relationships>
</file>

<file path=word/theme/theme1.xml><?xml version="1.0" encoding="utf-8"?>
<a:theme xmlns:a="http://schemas.openxmlformats.org/drawingml/2006/main" name="Personal Letterhead">
  <a:themeElements>
    <a:clrScheme name="Aangepast 7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996633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C2A2DA1B4DA429C8861155447DBC1" ma:contentTypeVersion="11" ma:contentTypeDescription="Een nieuw document maken." ma:contentTypeScope="" ma:versionID="45e3f4da95c7150b15a7a2d86761f6dd">
  <xsd:schema xmlns:xsd="http://www.w3.org/2001/XMLSchema" xmlns:xs="http://www.w3.org/2001/XMLSchema" xmlns:p="http://schemas.microsoft.com/office/2006/metadata/properties" xmlns:ns2="06aabf9e-582b-41b4-8c61-3d3af38aab92" xmlns:ns3="1e2ca113-884e-4235-8673-148717be8404" targetNamespace="http://schemas.microsoft.com/office/2006/metadata/properties" ma:root="true" ma:fieldsID="6cd4a463b51604b6cea39a5cd1ed5d92" ns2:_="" ns3:_="">
    <xsd:import namespace="06aabf9e-582b-41b4-8c61-3d3af38aab92"/>
    <xsd:import namespace="1e2ca113-884e-4235-8673-148717be8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bf9e-582b-41b4-8c61-3d3af38aa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4662031-4bb1-4923-9a1e-f127e4737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ca113-884e-4235-8673-148717be84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5ec1e1-1c28-4c57-9f76-b67edc8004ba}" ma:internalName="TaxCatchAll" ma:showField="CatchAllData" ma:web="1e2ca113-884e-4235-8673-148717be84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aabf9e-582b-41b4-8c61-3d3af38aab92">
      <Terms xmlns="http://schemas.microsoft.com/office/infopath/2007/PartnerControls"/>
    </lcf76f155ced4ddcb4097134ff3c332f>
    <TaxCatchAll xmlns="1e2ca113-884e-4235-8673-148717be8404" xsi:nil="true"/>
  </documentManagement>
</p:properties>
</file>

<file path=customXml/itemProps1.xml><?xml version="1.0" encoding="utf-8"?>
<ds:datastoreItem xmlns:ds="http://schemas.openxmlformats.org/officeDocument/2006/customXml" ds:itemID="{1108B0A4-D460-41EC-9D4E-7428D45508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52D741-DCD6-4C17-86F9-1208E34F8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abf9e-582b-41b4-8c61-3d3af38aab92"/>
    <ds:schemaRef ds:uri="1e2ca113-884e-4235-8673-148717be8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E1B9BB-C40C-4040-AFC5-C91AA9414C7F}">
  <ds:schemaRefs>
    <ds:schemaRef ds:uri="http://purl.org/dc/dcmitype/"/>
    <ds:schemaRef ds:uri="http://schemas.microsoft.com/office/infopath/2007/PartnerControls"/>
    <ds:schemaRef ds:uri="1e2ca113-884e-4235-8673-148717be8404"/>
    <ds:schemaRef ds:uri="http://purl.org/dc/terms/"/>
    <ds:schemaRef ds:uri="http://purl.org/dc/elements/1.1/"/>
    <ds:schemaRef ds:uri="06aabf9e-582b-41b4-8c61-3d3af38aab92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briefhoofd met capsules</Template>
  <TotalTime>1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Zonnebeld</dc:creator>
  <cp:keywords/>
  <cp:lastModifiedBy>Karen Zonnebeld</cp:lastModifiedBy>
  <cp:revision>2</cp:revision>
  <dcterms:created xsi:type="dcterms:W3CDTF">2026-03-25T12:51:00Z</dcterms:created>
  <dcterms:modified xsi:type="dcterms:W3CDTF">2026-03-25T12:51:00Z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0x010100DB3C2A2DA1B4DA429C8861155447DBC1</vt:lpwstr>
  </property>
  <property fmtid="{D5CDD505-2E9C-101B-9397-08002B2CF9AE}" pid="3" name="MediaServiceImageTags">
    <vt:lpwstr/>
  </property>
</Properties>
</file>